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1B" w:rsidRDefault="0013281B"/>
    <w:p w:rsidR="007B26D6" w:rsidRDefault="007B26D6">
      <w:r>
        <w:t xml:space="preserve">Institution website: </w:t>
      </w:r>
      <w:hyperlink r:id="rId4" w:history="1">
        <w:r w:rsidRPr="00F10EF7">
          <w:rPr>
            <w:rStyle w:val="Hyperlink"/>
          </w:rPr>
          <w:t>https://www.ajiet.edu.in/distinctiveness.php</w:t>
        </w:r>
      </w:hyperlink>
    </w:p>
    <w:p w:rsidR="007B26D6" w:rsidRDefault="007B26D6"/>
    <w:p w:rsidR="007B26D6" w:rsidRDefault="007B26D6">
      <w:r>
        <w:t xml:space="preserve">Any other relevant data: </w:t>
      </w:r>
      <w:hyperlink r:id="rId5" w:history="1">
        <w:r w:rsidRPr="00F10EF7">
          <w:rPr>
            <w:rStyle w:val="Hyperlink"/>
          </w:rPr>
          <w:t>https://www.ajiet.edu.in/img/NAAC/CRITERIA-7/7.3/7.3.1_Distinctiveness/7.3.1_Institutional_Distinctiveness.pdf</w:t>
        </w:r>
      </w:hyperlink>
    </w:p>
    <w:p w:rsidR="007B26D6" w:rsidRDefault="007B26D6">
      <w:bookmarkStart w:id="0" w:name="_GoBack"/>
      <w:bookmarkEnd w:id="0"/>
    </w:p>
    <w:sectPr w:rsidR="007B26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D68"/>
    <w:rsid w:val="0013281B"/>
    <w:rsid w:val="007B26D6"/>
    <w:rsid w:val="00AF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4052"/>
  <w15:chartTrackingRefBased/>
  <w15:docId w15:val="{6E0E0BB1-845F-482C-B53C-92F3F74B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26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jiet.edu.in/img/NAAC/CRITERIA-7/7.3/7.3.1_Distinctiveness/7.3.1_Institutional_Distinctiveness.pdf" TargetMode="External"/><Relationship Id="rId4" Type="http://schemas.openxmlformats.org/officeDocument/2006/relationships/hyperlink" Target="https://www.ajiet.edu.in/distinctivenes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Board Room</dc:creator>
  <cp:keywords/>
  <dc:description/>
  <cp:lastModifiedBy>Board Room</cp:lastModifiedBy>
  <cp:revision>2</cp:revision>
  <dcterms:created xsi:type="dcterms:W3CDTF">2024-08-30T09:17:00Z</dcterms:created>
  <dcterms:modified xsi:type="dcterms:W3CDTF">2024-08-30T09:18:00Z</dcterms:modified>
</cp:coreProperties>
</file>