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63F9" w14:textId="0FE8696E" w:rsidR="00DD351A" w:rsidRDefault="00DD351A" w:rsidP="00DD351A">
      <w:pPr>
        <w:spacing w:after="0" w:line="276" w:lineRule="auto"/>
        <w:ind w:left="284" w:right="374" w:hanging="142"/>
        <w:jc w:val="both"/>
        <w:rPr>
          <w:rFonts w:ascii="Times New Roman" w:hAnsi="Times New Roman" w:cs="Times New Roman"/>
          <w:b/>
          <w:bCs/>
          <w:sz w:val="32"/>
          <w:szCs w:val="28"/>
        </w:rPr>
      </w:pPr>
      <w:r>
        <w:rPr>
          <w:rFonts w:ascii="Times New Roman" w:hAnsi="Times New Roman" w:cs="Times New Roman"/>
          <w:b/>
          <w:bCs/>
          <w:sz w:val="32"/>
          <w:szCs w:val="28"/>
        </w:rPr>
        <w:t xml:space="preserve">  </w:t>
      </w:r>
    </w:p>
    <w:p w14:paraId="00F221B5" w14:textId="77777777" w:rsidR="00DD351A" w:rsidRDefault="00DD351A" w:rsidP="00DD351A">
      <w:pPr>
        <w:spacing w:after="0" w:line="276" w:lineRule="auto"/>
        <w:ind w:left="284" w:right="374" w:hanging="142"/>
        <w:jc w:val="both"/>
        <w:rPr>
          <w:rFonts w:ascii="Times New Roman" w:hAnsi="Times New Roman" w:cs="Times New Roman"/>
          <w:b/>
          <w:bCs/>
          <w:sz w:val="32"/>
          <w:szCs w:val="28"/>
        </w:rPr>
      </w:pPr>
    </w:p>
    <w:p w14:paraId="4DA94AFA" w14:textId="76F0A954" w:rsidR="00DD351A" w:rsidRDefault="00FE304D" w:rsidP="00FE304D">
      <w:pPr>
        <w:spacing w:after="0" w:line="276" w:lineRule="auto"/>
        <w:ind w:left="284" w:right="374" w:hanging="142"/>
        <w:jc w:val="center"/>
        <w:rPr>
          <w:rFonts w:ascii="Times New Roman" w:hAnsi="Times New Roman" w:cs="Times New Roman"/>
          <w:b/>
          <w:bCs/>
          <w:sz w:val="32"/>
          <w:szCs w:val="28"/>
        </w:rPr>
      </w:pPr>
      <w:r>
        <w:rPr>
          <w:noProof/>
        </w:rPr>
        <w:drawing>
          <wp:inline distT="0" distB="0" distL="0" distR="0" wp14:anchorId="099CF966" wp14:editId="66187786">
            <wp:extent cx="5048250" cy="5086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250" cy="5086350"/>
                    </a:xfrm>
                    <a:prstGeom prst="rect">
                      <a:avLst/>
                    </a:prstGeom>
                  </pic:spPr>
                </pic:pic>
              </a:graphicData>
            </a:graphic>
          </wp:inline>
        </w:drawing>
      </w:r>
    </w:p>
    <w:p w14:paraId="230AAA57" w14:textId="77777777" w:rsidR="00DD351A" w:rsidRDefault="00DD351A" w:rsidP="00DD351A">
      <w:pPr>
        <w:spacing w:after="0" w:line="276" w:lineRule="auto"/>
        <w:ind w:left="284" w:right="374" w:hanging="142"/>
        <w:jc w:val="both"/>
        <w:rPr>
          <w:rFonts w:ascii="Times New Roman" w:hAnsi="Times New Roman" w:cs="Times New Roman"/>
          <w:b/>
          <w:bCs/>
          <w:sz w:val="32"/>
          <w:szCs w:val="28"/>
        </w:rPr>
      </w:pPr>
    </w:p>
    <w:p w14:paraId="5139C41C" w14:textId="77777777" w:rsidR="00FE304D" w:rsidRDefault="001E3406" w:rsidP="001E3406">
      <w:pPr>
        <w:tabs>
          <w:tab w:val="left" w:pos="3140"/>
        </w:tabs>
        <w:jc w:val="both"/>
        <w:rPr>
          <w:rFonts w:ascii="Times New Roman" w:eastAsia="Times New Roman" w:hAnsi="Times New Roman" w:cs="Times New Roman"/>
          <w:b/>
          <w:sz w:val="28"/>
          <w:szCs w:val="28"/>
          <w:lang w:val="en-IN" w:eastAsia="en-IN"/>
        </w:rPr>
      </w:pPr>
      <w:r>
        <w:rPr>
          <w:rFonts w:ascii="Times New Roman" w:eastAsia="Times New Roman" w:hAnsi="Times New Roman" w:cs="Times New Roman"/>
          <w:b/>
          <w:sz w:val="28"/>
          <w:szCs w:val="28"/>
          <w:lang w:val="en-IN" w:eastAsia="en-IN"/>
        </w:rPr>
        <w:t xml:space="preserve">  </w:t>
      </w:r>
    </w:p>
    <w:p w14:paraId="1FB0E94A" w14:textId="77777777" w:rsidR="00FE304D" w:rsidRDefault="00FE304D" w:rsidP="001E3406">
      <w:pPr>
        <w:tabs>
          <w:tab w:val="left" w:pos="3140"/>
        </w:tabs>
        <w:jc w:val="both"/>
        <w:rPr>
          <w:rFonts w:ascii="Times New Roman" w:eastAsia="Times New Roman" w:hAnsi="Times New Roman" w:cs="Times New Roman"/>
          <w:b/>
          <w:sz w:val="28"/>
          <w:szCs w:val="28"/>
          <w:lang w:val="en-IN" w:eastAsia="en-IN"/>
        </w:rPr>
      </w:pPr>
    </w:p>
    <w:p w14:paraId="53F3DC90" w14:textId="77777777" w:rsidR="00FE304D" w:rsidRDefault="00FE304D" w:rsidP="001E3406">
      <w:pPr>
        <w:tabs>
          <w:tab w:val="left" w:pos="3140"/>
        </w:tabs>
        <w:jc w:val="both"/>
        <w:rPr>
          <w:rFonts w:ascii="Times New Roman" w:eastAsia="Times New Roman" w:hAnsi="Times New Roman" w:cs="Times New Roman"/>
          <w:b/>
          <w:sz w:val="28"/>
          <w:szCs w:val="28"/>
          <w:lang w:val="en-IN" w:eastAsia="en-IN"/>
        </w:rPr>
      </w:pPr>
    </w:p>
    <w:p w14:paraId="29E9460F" w14:textId="77777777" w:rsidR="00FE304D" w:rsidRDefault="00FE304D" w:rsidP="001E3406">
      <w:pPr>
        <w:tabs>
          <w:tab w:val="left" w:pos="3140"/>
        </w:tabs>
        <w:jc w:val="both"/>
        <w:rPr>
          <w:rFonts w:ascii="Times New Roman" w:eastAsia="Times New Roman" w:hAnsi="Times New Roman" w:cs="Times New Roman"/>
          <w:b/>
          <w:sz w:val="28"/>
          <w:szCs w:val="28"/>
          <w:lang w:val="en-IN" w:eastAsia="en-IN"/>
        </w:rPr>
      </w:pPr>
    </w:p>
    <w:tbl>
      <w:tblPr>
        <w:tblStyle w:val="TableGrid"/>
        <w:tblW w:w="0" w:type="auto"/>
        <w:tblLook w:val="04A0" w:firstRow="1" w:lastRow="0" w:firstColumn="1" w:lastColumn="0" w:noHBand="0" w:noVBand="1"/>
      </w:tblPr>
      <w:tblGrid>
        <w:gridCol w:w="909"/>
        <w:gridCol w:w="3197"/>
        <w:gridCol w:w="3686"/>
        <w:gridCol w:w="2638"/>
      </w:tblGrid>
      <w:tr w:rsidR="004F4443" w:rsidRPr="00EF7716" w14:paraId="6F12D238" w14:textId="77777777" w:rsidTr="00E436C2">
        <w:tc>
          <w:tcPr>
            <w:tcW w:w="909" w:type="dxa"/>
          </w:tcPr>
          <w:p w14:paraId="18509C50" w14:textId="19A07924" w:rsidR="004F4443" w:rsidRPr="00EF7716" w:rsidRDefault="004F4443" w:rsidP="004F4443">
            <w:pPr>
              <w:tabs>
                <w:tab w:val="left" w:pos="3140"/>
              </w:tabs>
              <w:jc w:val="center"/>
              <w:rPr>
                <w:rFonts w:ascii="Times New Roman" w:eastAsia="Times New Roman" w:hAnsi="Times New Roman" w:cs="Times New Roman"/>
                <w:b/>
                <w:sz w:val="24"/>
                <w:szCs w:val="24"/>
                <w:lang w:val="en-IN" w:eastAsia="en-IN"/>
              </w:rPr>
            </w:pPr>
            <w:r w:rsidRPr="00EF7716">
              <w:rPr>
                <w:rFonts w:ascii="Times New Roman" w:eastAsia="Times New Roman" w:hAnsi="Times New Roman" w:cs="Times New Roman"/>
                <w:b/>
                <w:sz w:val="24"/>
                <w:szCs w:val="24"/>
                <w:lang w:val="en-IN" w:eastAsia="en-IN"/>
              </w:rPr>
              <w:lastRenderedPageBreak/>
              <w:t>Metric</w:t>
            </w:r>
          </w:p>
        </w:tc>
        <w:tc>
          <w:tcPr>
            <w:tcW w:w="3197" w:type="dxa"/>
          </w:tcPr>
          <w:p w14:paraId="67896561" w14:textId="3225B065" w:rsidR="004F4443" w:rsidRPr="00EF7716" w:rsidRDefault="004F4443" w:rsidP="004F4443">
            <w:pPr>
              <w:tabs>
                <w:tab w:val="left" w:pos="3140"/>
              </w:tabs>
              <w:jc w:val="center"/>
              <w:rPr>
                <w:rFonts w:ascii="Times New Roman" w:eastAsia="Times New Roman" w:hAnsi="Times New Roman" w:cs="Times New Roman"/>
                <w:b/>
                <w:sz w:val="28"/>
                <w:szCs w:val="28"/>
                <w:lang w:val="en-IN" w:eastAsia="en-IN"/>
              </w:rPr>
            </w:pPr>
            <w:r w:rsidRPr="00EF7716">
              <w:rPr>
                <w:rFonts w:ascii="Times New Roman" w:eastAsia="Times New Roman" w:hAnsi="Times New Roman" w:cs="Times New Roman"/>
                <w:b/>
                <w:sz w:val="28"/>
                <w:szCs w:val="28"/>
                <w:lang w:val="en-IN" w:eastAsia="en-IN"/>
              </w:rPr>
              <w:t>DVV Findings</w:t>
            </w:r>
          </w:p>
        </w:tc>
        <w:tc>
          <w:tcPr>
            <w:tcW w:w="3686" w:type="dxa"/>
          </w:tcPr>
          <w:p w14:paraId="1D031C8C" w14:textId="532116EF" w:rsidR="004F4443" w:rsidRPr="00EF7716" w:rsidRDefault="004F4443" w:rsidP="004F4443">
            <w:pPr>
              <w:tabs>
                <w:tab w:val="left" w:pos="3140"/>
              </w:tabs>
              <w:jc w:val="center"/>
              <w:rPr>
                <w:rFonts w:ascii="Times New Roman" w:eastAsia="Times New Roman" w:hAnsi="Times New Roman" w:cs="Times New Roman"/>
                <w:b/>
                <w:sz w:val="28"/>
                <w:szCs w:val="28"/>
                <w:lang w:val="en-IN" w:eastAsia="en-IN"/>
              </w:rPr>
            </w:pPr>
            <w:r w:rsidRPr="00EF7716">
              <w:rPr>
                <w:rFonts w:ascii="Times New Roman" w:eastAsia="Times New Roman" w:hAnsi="Times New Roman" w:cs="Times New Roman"/>
                <w:b/>
                <w:sz w:val="28"/>
                <w:szCs w:val="28"/>
                <w:lang w:val="en-IN" w:eastAsia="en-IN"/>
              </w:rPr>
              <w:t>Description</w:t>
            </w:r>
          </w:p>
        </w:tc>
        <w:tc>
          <w:tcPr>
            <w:tcW w:w="2638" w:type="dxa"/>
          </w:tcPr>
          <w:p w14:paraId="1B6AE654" w14:textId="436E678B" w:rsidR="004F4443" w:rsidRPr="00EF7716" w:rsidRDefault="004F4443" w:rsidP="004F4443">
            <w:pPr>
              <w:tabs>
                <w:tab w:val="left" w:pos="3140"/>
              </w:tabs>
              <w:jc w:val="center"/>
              <w:rPr>
                <w:rFonts w:ascii="Times New Roman" w:eastAsia="Times New Roman" w:hAnsi="Times New Roman" w:cs="Times New Roman"/>
                <w:b/>
                <w:sz w:val="28"/>
                <w:szCs w:val="28"/>
                <w:lang w:val="en-IN" w:eastAsia="en-IN"/>
              </w:rPr>
            </w:pPr>
            <w:r w:rsidRPr="00EF7716">
              <w:rPr>
                <w:rFonts w:ascii="Times New Roman" w:eastAsia="Times New Roman" w:hAnsi="Times New Roman" w:cs="Times New Roman"/>
                <w:b/>
                <w:sz w:val="28"/>
                <w:szCs w:val="28"/>
                <w:lang w:val="en-IN" w:eastAsia="en-IN"/>
              </w:rPr>
              <w:t>Document</w:t>
            </w:r>
          </w:p>
        </w:tc>
      </w:tr>
      <w:tr w:rsidR="00424306" w:rsidRPr="00EF7716" w14:paraId="119AA390" w14:textId="77777777" w:rsidTr="00E436C2">
        <w:tc>
          <w:tcPr>
            <w:tcW w:w="909" w:type="dxa"/>
            <w:vMerge w:val="restart"/>
          </w:tcPr>
          <w:p w14:paraId="05FA4BA1" w14:textId="77777777" w:rsidR="00424306" w:rsidRPr="00EF7716" w:rsidRDefault="00424306" w:rsidP="00424306">
            <w:pPr>
              <w:pStyle w:val="Default"/>
              <w:jc w:val="both"/>
              <w:rPr>
                <w:rFonts w:ascii="Times New Roman" w:hAnsi="Times New Roman" w:cs="Times New Roman"/>
                <w:sz w:val="23"/>
                <w:szCs w:val="23"/>
              </w:rPr>
            </w:pPr>
            <w:r w:rsidRPr="00EF7716">
              <w:rPr>
                <w:rFonts w:ascii="Times New Roman" w:hAnsi="Times New Roman" w:cs="Times New Roman"/>
                <w:sz w:val="23"/>
                <w:szCs w:val="23"/>
              </w:rPr>
              <w:t xml:space="preserve">4.1.2 </w:t>
            </w:r>
          </w:p>
          <w:p w14:paraId="4017A6E7" w14:textId="29D4E379" w:rsidR="00424306" w:rsidRPr="00EF7716" w:rsidRDefault="00424306" w:rsidP="001E3406">
            <w:pPr>
              <w:tabs>
                <w:tab w:val="left" w:pos="3140"/>
              </w:tabs>
              <w:jc w:val="both"/>
              <w:rPr>
                <w:rFonts w:ascii="Times New Roman" w:eastAsia="Times New Roman" w:hAnsi="Times New Roman" w:cs="Times New Roman"/>
                <w:b/>
                <w:color w:val="FF0000"/>
                <w:sz w:val="28"/>
                <w:szCs w:val="28"/>
                <w:lang w:val="en-IN" w:eastAsia="en-IN"/>
              </w:rPr>
            </w:pPr>
          </w:p>
        </w:tc>
        <w:tc>
          <w:tcPr>
            <w:tcW w:w="3197" w:type="dxa"/>
          </w:tcPr>
          <w:p w14:paraId="545F386F" w14:textId="427B1184"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1.HEI is requested to kindly note that Focus of this metric is on to acquiring new infrastructure. </w:t>
            </w:r>
            <w:r w:rsidR="00142E9C" w:rsidRPr="00EF7716">
              <w:rPr>
                <w:rFonts w:ascii="Times New Roman" w:hAnsi="Times New Roman" w:cs="Times New Roman"/>
              </w:rPr>
              <w:t>Thus,</w:t>
            </w:r>
            <w:r w:rsidRPr="00EF7716">
              <w:rPr>
                <w:rFonts w:ascii="Times New Roman" w:hAnsi="Times New Roman" w:cs="Times New Roman"/>
              </w:rPr>
              <w:t xml:space="preserve"> Expenditure on the </w:t>
            </w:r>
            <w:r w:rsidR="0097570F" w:rsidRPr="00EF7716">
              <w:rPr>
                <w:rFonts w:ascii="Times New Roman" w:hAnsi="Times New Roman" w:cs="Times New Roman"/>
              </w:rPr>
              <w:t>Camera, Computer</w:t>
            </w:r>
            <w:r w:rsidRPr="00EF7716">
              <w:rPr>
                <w:rFonts w:ascii="Times New Roman" w:hAnsi="Times New Roman" w:cs="Times New Roman"/>
              </w:rPr>
              <w:t xml:space="preserve"> &amp; </w:t>
            </w:r>
            <w:r w:rsidR="00142E9C" w:rsidRPr="00EF7716">
              <w:rPr>
                <w:rFonts w:ascii="Times New Roman" w:hAnsi="Times New Roman" w:cs="Times New Roman"/>
              </w:rPr>
              <w:t>Accessories, Gym</w:t>
            </w:r>
            <w:r w:rsidRPr="00EF7716">
              <w:rPr>
                <w:rFonts w:ascii="Times New Roman" w:hAnsi="Times New Roman" w:cs="Times New Roman"/>
              </w:rPr>
              <w:t xml:space="preserve"> </w:t>
            </w:r>
            <w:r w:rsidR="00142E9C" w:rsidRPr="00EF7716">
              <w:rPr>
                <w:rFonts w:ascii="Times New Roman" w:hAnsi="Times New Roman" w:cs="Times New Roman"/>
              </w:rPr>
              <w:t>Material, Library</w:t>
            </w:r>
            <w:r w:rsidRPr="00EF7716">
              <w:rPr>
                <w:rFonts w:ascii="Times New Roman" w:hAnsi="Times New Roman" w:cs="Times New Roman"/>
              </w:rPr>
              <w:t xml:space="preserve"> </w:t>
            </w:r>
            <w:r w:rsidR="00142E9C" w:rsidRPr="00EF7716">
              <w:rPr>
                <w:rFonts w:ascii="Times New Roman" w:hAnsi="Times New Roman" w:cs="Times New Roman"/>
              </w:rPr>
              <w:t>Books, Software</w:t>
            </w:r>
            <w:r w:rsidRPr="00EF7716">
              <w:rPr>
                <w:rFonts w:ascii="Times New Roman" w:hAnsi="Times New Roman" w:cs="Times New Roman"/>
              </w:rPr>
              <w:t xml:space="preserve"> &amp; </w:t>
            </w:r>
            <w:r w:rsidR="00142E9C" w:rsidRPr="00EF7716">
              <w:rPr>
                <w:rFonts w:ascii="Times New Roman" w:hAnsi="Times New Roman" w:cs="Times New Roman"/>
              </w:rPr>
              <w:t>Networking. etc</w:t>
            </w:r>
            <w:r w:rsidRPr="00EF7716">
              <w:rPr>
                <w:rFonts w:ascii="Times New Roman" w:hAnsi="Times New Roman" w:cs="Times New Roman"/>
              </w:rPr>
              <w:t xml:space="preserve"> are not </w:t>
            </w:r>
            <w:r w:rsidR="00142E9C" w:rsidRPr="00EF7716">
              <w:rPr>
                <w:rFonts w:ascii="Times New Roman" w:hAnsi="Times New Roman" w:cs="Times New Roman"/>
              </w:rPr>
              <w:t>considered.</w:t>
            </w:r>
            <w:r w:rsidRPr="00EF7716">
              <w:rPr>
                <w:rFonts w:ascii="Times New Roman" w:hAnsi="Times New Roman" w:cs="Times New Roman"/>
              </w:rPr>
              <w:t xml:space="preserve"> So please relook and provide correct revised data. </w:t>
            </w:r>
          </w:p>
          <w:p w14:paraId="666ACFCC" w14:textId="1C740447" w:rsidR="00424306" w:rsidRPr="00EF7716" w:rsidRDefault="00424306" w:rsidP="001E3406">
            <w:pPr>
              <w:tabs>
                <w:tab w:val="left" w:pos="3140"/>
              </w:tabs>
              <w:jc w:val="both"/>
              <w:rPr>
                <w:rFonts w:ascii="Times New Roman" w:eastAsia="Times New Roman" w:hAnsi="Times New Roman" w:cs="Times New Roman"/>
                <w:b/>
                <w:color w:val="FF0000"/>
                <w:sz w:val="24"/>
                <w:szCs w:val="24"/>
                <w:lang w:val="en-IN" w:eastAsia="en-IN"/>
              </w:rPr>
            </w:pPr>
          </w:p>
        </w:tc>
        <w:tc>
          <w:tcPr>
            <w:tcW w:w="3686" w:type="dxa"/>
          </w:tcPr>
          <w:p w14:paraId="693B31A1" w14:textId="572ED715" w:rsidR="00424306" w:rsidRDefault="00F10D27" w:rsidP="001E3406">
            <w:pPr>
              <w:tabs>
                <w:tab w:val="left" w:pos="3140"/>
              </w:tabs>
              <w:jc w:val="both"/>
              <w:rPr>
                <w:rFonts w:ascii="Times New Roman" w:hAnsi="Times New Roman" w:cs="Times New Roman"/>
              </w:rPr>
            </w:pPr>
            <w:r>
              <w:rPr>
                <w:rFonts w:ascii="Times New Roman" w:hAnsi="Times New Roman" w:cs="Times New Roman"/>
              </w:rPr>
              <w:t>A</w:t>
            </w:r>
            <w:r w:rsidR="004626F2">
              <w:rPr>
                <w:rFonts w:ascii="Times New Roman" w:hAnsi="Times New Roman" w:cs="Times New Roman"/>
              </w:rPr>
              <w:t>s</w:t>
            </w:r>
            <w:r>
              <w:rPr>
                <w:rFonts w:ascii="Times New Roman" w:hAnsi="Times New Roman" w:cs="Times New Roman"/>
              </w:rPr>
              <w:t xml:space="preserve"> </w:t>
            </w:r>
            <w:r w:rsidR="004626F2">
              <w:rPr>
                <w:rFonts w:ascii="Times New Roman" w:hAnsi="Times New Roman" w:cs="Times New Roman"/>
              </w:rPr>
              <w:t>mentioned,</w:t>
            </w:r>
            <w:r>
              <w:rPr>
                <w:rFonts w:ascii="Times New Roman" w:hAnsi="Times New Roman" w:cs="Times New Roman"/>
              </w:rPr>
              <w:t xml:space="preserve"> the e</w:t>
            </w:r>
            <w:r w:rsidRPr="00EF7716">
              <w:rPr>
                <w:rFonts w:ascii="Times New Roman" w:hAnsi="Times New Roman" w:cs="Times New Roman"/>
              </w:rPr>
              <w:t xml:space="preserve">xpenditure on the Camera, Computer &amp; Accessories, Gym Material, Library Books, Software &amp; Networking. </w:t>
            </w:r>
            <w:proofErr w:type="spellStart"/>
            <w:r w:rsidRPr="00EF7716">
              <w:rPr>
                <w:rFonts w:ascii="Times New Roman" w:hAnsi="Times New Roman" w:cs="Times New Roman"/>
              </w:rPr>
              <w:t>etc</w:t>
            </w:r>
            <w:proofErr w:type="spellEnd"/>
            <w:r w:rsidRPr="00EF7716">
              <w:rPr>
                <w:rFonts w:ascii="Times New Roman" w:hAnsi="Times New Roman" w:cs="Times New Roman"/>
              </w:rPr>
              <w:t xml:space="preserve"> are </w:t>
            </w:r>
            <w:r>
              <w:rPr>
                <w:rFonts w:ascii="Times New Roman" w:hAnsi="Times New Roman" w:cs="Times New Roman"/>
              </w:rPr>
              <w:t>removed and the data is revised as per the requirement</w:t>
            </w:r>
            <w:r w:rsidR="00BB78F0">
              <w:rPr>
                <w:rFonts w:ascii="Times New Roman" w:hAnsi="Times New Roman" w:cs="Times New Roman"/>
              </w:rPr>
              <w:t xml:space="preserve">. </w:t>
            </w:r>
          </w:p>
          <w:p w14:paraId="2AB2A3D2" w14:textId="0C49E9F7" w:rsidR="00BB78F0" w:rsidRPr="00F10D27" w:rsidRDefault="00BB78F0" w:rsidP="001E3406">
            <w:pPr>
              <w:tabs>
                <w:tab w:val="left" w:pos="3140"/>
              </w:tabs>
              <w:jc w:val="both"/>
              <w:rPr>
                <w:rFonts w:ascii="Times New Roman" w:eastAsia="Times New Roman" w:hAnsi="Times New Roman" w:cs="Times New Roman"/>
                <w:b/>
                <w:color w:val="000000" w:themeColor="text1"/>
                <w:sz w:val="28"/>
                <w:szCs w:val="28"/>
                <w:lang w:val="en-IN" w:eastAsia="en-IN"/>
              </w:rPr>
            </w:pPr>
            <w:r w:rsidRPr="00BB78F0">
              <w:rPr>
                <w:rFonts w:ascii="Times New Roman" w:hAnsi="Times New Roman" w:cs="Times New Roman"/>
                <w:b/>
                <w:bCs/>
                <w:sz w:val="24"/>
                <w:szCs w:val="24"/>
                <w:lang w:val="en-IN"/>
              </w:rPr>
              <w:t>Institutional data in the prescribed format</w:t>
            </w:r>
            <w:r>
              <w:rPr>
                <w:rFonts w:ascii="Times New Roman" w:hAnsi="Times New Roman" w:cs="Times New Roman"/>
                <w:sz w:val="24"/>
                <w:szCs w:val="24"/>
                <w:lang w:val="en-IN"/>
              </w:rPr>
              <w:t xml:space="preserve"> is attached. </w:t>
            </w:r>
          </w:p>
        </w:tc>
        <w:tc>
          <w:tcPr>
            <w:tcW w:w="2638" w:type="dxa"/>
          </w:tcPr>
          <w:p w14:paraId="1823D5B7" w14:textId="77777777" w:rsidR="004F4D70" w:rsidRDefault="004F4D70" w:rsidP="004F4D70">
            <w:pPr>
              <w:tabs>
                <w:tab w:val="left" w:pos="3140"/>
              </w:tabs>
              <w:jc w:val="center"/>
            </w:pPr>
          </w:p>
          <w:p w14:paraId="405A8D55" w14:textId="77777777" w:rsidR="004F4D70" w:rsidRDefault="004F4D70" w:rsidP="004F4D70">
            <w:pPr>
              <w:tabs>
                <w:tab w:val="left" w:pos="3140"/>
              </w:tabs>
              <w:jc w:val="center"/>
            </w:pPr>
          </w:p>
          <w:p w14:paraId="5314E116" w14:textId="77777777" w:rsidR="004F4D70" w:rsidRDefault="004F4D70" w:rsidP="004F4D70">
            <w:pPr>
              <w:tabs>
                <w:tab w:val="left" w:pos="3140"/>
              </w:tabs>
              <w:jc w:val="center"/>
            </w:pPr>
          </w:p>
          <w:p w14:paraId="71D81BEB" w14:textId="6CECCA2C" w:rsidR="00424306" w:rsidRDefault="00BB78F0" w:rsidP="004F4D70">
            <w:pPr>
              <w:tabs>
                <w:tab w:val="left" w:pos="3140"/>
              </w:tabs>
              <w:jc w:val="center"/>
              <w:rPr>
                <w:rFonts w:ascii="Times New Roman" w:eastAsia="Times New Roman" w:hAnsi="Times New Roman" w:cs="Times New Roman"/>
                <w:b/>
                <w:bCs/>
                <w:color w:val="1155CC"/>
                <w:sz w:val="24"/>
                <w:szCs w:val="24"/>
                <w:u w:val="single"/>
              </w:rPr>
            </w:pPr>
            <w:hyperlink r:id="rId9">
              <w:r w:rsidRPr="00BD6F1E">
                <w:rPr>
                  <w:rFonts w:ascii="Times New Roman" w:eastAsia="Times New Roman" w:hAnsi="Times New Roman" w:cs="Times New Roman"/>
                  <w:b/>
                  <w:bCs/>
                  <w:color w:val="1155CC"/>
                  <w:sz w:val="24"/>
                  <w:szCs w:val="24"/>
                  <w:u w:val="single"/>
                </w:rPr>
                <w:t>View Document</w:t>
              </w:r>
            </w:hyperlink>
          </w:p>
          <w:p w14:paraId="3436EC23" w14:textId="77777777" w:rsidR="004F4D70" w:rsidRDefault="004F4D70" w:rsidP="004F4D70">
            <w:pPr>
              <w:tabs>
                <w:tab w:val="left" w:pos="3140"/>
              </w:tabs>
              <w:jc w:val="center"/>
              <w:rPr>
                <w:rFonts w:ascii="Times New Roman" w:eastAsia="Times New Roman" w:hAnsi="Times New Roman" w:cs="Times New Roman"/>
                <w:b/>
                <w:bCs/>
                <w:color w:val="1155CC"/>
                <w:sz w:val="24"/>
                <w:szCs w:val="24"/>
                <w:u w:val="single"/>
                <w:lang w:val="en-IN" w:eastAsia="en-IN"/>
              </w:rPr>
            </w:pPr>
          </w:p>
          <w:p w14:paraId="2243798C" w14:textId="09FD107E" w:rsidR="004F4D70" w:rsidRPr="00EF7716" w:rsidRDefault="004F4D70" w:rsidP="004F4D70">
            <w:pPr>
              <w:tabs>
                <w:tab w:val="left" w:pos="3140"/>
              </w:tabs>
              <w:jc w:val="center"/>
              <w:rPr>
                <w:rFonts w:ascii="Times New Roman" w:eastAsia="Times New Roman" w:hAnsi="Times New Roman" w:cs="Times New Roman"/>
                <w:b/>
                <w:color w:val="FF0000"/>
                <w:sz w:val="28"/>
                <w:szCs w:val="28"/>
                <w:lang w:val="en-IN" w:eastAsia="en-IN"/>
              </w:rPr>
            </w:pPr>
            <w:r w:rsidRPr="004F4D70">
              <w:rPr>
                <w:rFonts w:ascii="Times New Roman" w:eastAsia="Times New Roman" w:hAnsi="Times New Roman" w:cs="Times New Roman"/>
                <w:b/>
                <w:bCs/>
                <w:color w:val="FF0000"/>
                <w:sz w:val="28"/>
                <w:szCs w:val="28"/>
                <w:u w:val="single"/>
                <w:lang w:val="en-IN" w:eastAsia="en-IN"/>
              </w:rPr>
              <w:t>(To be updated)</w:t>
            </w:r>
          </w:p>
        </w:tc>
      </w:tr>
      <w:tr w:rsidR="00424306" w:rsidRPr="00EF7716" w14:paraId="6D1F1C57" w14:textId="77777777" w:rsidTr="00E436C2">
        <w:tc>
          <w:tcPr>
            <w:tcW w:w="909" w:type="dxa"/>
            <w:vMerge/>
          </w:tcPr>
          <w:p w14:paraId="74818B86"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26E17558" w14:textId="0860016E"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2. Kindly note that Audited statement of Income and Expenditure should be in the name of applicant HEI only, but not in the name of </w:t>
            </w:r>
            <w:r w:rsidR="0097570F" w:rsidRPr="00EF7716">
              <w:rPr>
                <w:rFonts w:ascii="Times New Roman" w:hAnsi="Times New Roman" w:cs="Times New Roman"/>
              </w:rPr>
              <w:t>TRUST. /</w:t>
            </w:r>
            <w:r w:rsidRPr="00EF7716">
              <w:rPr>
                <w:rFonts w:ascii="Times New Roman" w:hAnsi="Times New Roman" w:cs="Times New Roman"/>
              </w:rPr>
              <w:t xml:space="preserve"> </w:t>
            </w:r>
            <w:r w:rsidR="00EF7716" w:rsidRPr="00EF7716">
              <w:rPr>
                <w:rFonts w:ascii="Times New Roman" w:hAnsi="Times New Roman" w:cs="Times New Roman"/>
              </w:rPr>
              <w:t>SOCIETY. /</w:t>
            </w:r>
            <w:r w:rsidRPr="00EF7716">
              <w:rPr>
                <w:rFonts w:ascii="Times New Roman" w:hAnsi="Times New Roman" w:cs="Times New Roman"/>
              </w:rPr>
              <w:t xml:space="preserve">FOUNDATION </w:t>
            </w:r>
          </w:p>
          <w:p w14:paraId="28D28712"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2F948CE4" w14:textId="43B086FA" w:rsidR="00424306" w:rsidRPr="002C02F1" w:rsidRDefault="002C02F1" w:rsidP="001E3406">
            <w:pPr>
              <w:tabs>
                <w:tab w:val="left" w:pos="3140"/>
              </w:tabs>
              <w:jc w:val="both"/>
              <w:rPr>
                <w:rFonts w:ascii="Times New Roman" w:eastAsia="Times New Roman" w:hAnsi="Times New Roman" w:cs="Times New Roman"/>
                <w:bCs/>
                <w:sz w:val="24"/>
                <w:szCs w:val="24"/>
                <w:lang w:val="en-IN" w:eastAsia="en-IN"/>
              </w:rPr>
            </w:pPr>
            <w:r w:rsidRPr="002C02F1">
              <w:rPr>
                <w:rFonts w:ascii="Times New Roman" w:eastAsia="Times New Roman" w:hAnsi="Times New Roman" w:cs="Times New Roman"/>
                <w:bCs/>
                <w:sz w:val="24"/>
                <w:szCs w:val="24"/>
                <w:lang w:val="en-IN" w:eastAsia="en-IN"/>
              </w:rPr>
              <w:t>As mentioned, the Audited statement of Income and Expenditure is in the name of HEI</w:t>
            </w:r>
            <w:r>
              <w:rPr>
                <w:rFonts w:ascii="Times New Roman" w:eastAsia="Times New Roman" w:hAnsi="Times New Roman" w:cs="Times New Roman"/>
                <w:bCs/>
                <w:sz w:val="24"/>
                <w:szCs w:val="24"/>
                <w:lang w:val="en-IN" w:eastAsia="en-IN"/>
              </w:rPr>
              <w:t>:</w:t>
            </w:r>
            <w:r w:rsidRPr="002C02F1">
              <w:rPr>
                <w:rFonts w:ascii="Times New Roman" w:eastAsia="Times New Roman" w:hAnsi="Times New Roman" w:cs="Times New Roman"/>
                <w:bCs/>
                <w:sz w:val="24"/>
                <w:szCs w:val="24"/>
                <w:lang w:val="en-IN" w:eastAsia="en-IN"/>
              </w:rPr>
              <w:t xml:space="preserve"> </w:t>
            </w:r>
            <w:r w:rsidRPr="002C02F1">
              <w:rPr>
                <w:rFonts w:ascii="Times New Roman" w:eastAsia="Times New Roman" w:hAnsi="Times New Roman" w:cs="Times New Roman"/>
                <w:b/>
                <w:sz w:val="24"/>
                <w:szCs w:val="24"/>
                <w:lang w:val="en-IN" w:eastAsia="en-IN"/>
              </w:rPr>
              <w:t>A J Institute of Engineering and Technology, Kottara Chowki, Mangaluru</w:t>
            </w:r>
          </w:p>
        </w:tc>
        <w:tc>
          <w:tcPr>
            <w:tcW w:w="2638" w:type="dxa"/>
          </w:tcPr>
          <w:p w14:paraId="5492277E" w14:textId="34FE0AA2"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color w:val="1155CC"/>
                <w:sz w:val="24"/>
                <w:szCs w:val="24"/>
                <w:u w:val="single"/>
              </w:rPr>
              <w:t>2019-20 Audit Report</w:t>
            </w:r>
          </w:p>
          <w:p w14:paraId="10EAB31C" w14:textId="16E5ECE0"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p>
          <w:p w14:paraId="28BF26E2" w14:textId="6A1AD74E"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color w:val="1155CC"/>
                <w:sz w:val="24"/>
                <w:szCs w:val="24"/>
                <w:u w:val="single"/>
              </w:rPr>
              <w:t>20</w:t>
            </w:r>
            <w:r>
              <w:rPr>
                <w:rFonts w:ascii="Times New Roman" w:eastAsia="Times New Roman" w:hAnsi="Times New Roman" w:cs="Times New Roman"/>
                <w:b/>
                <w:bCs/>
                <w:color w:val="1155CC"/>
                <w:sz w:val="24"/>
                <w:szCs w:val="24"/>
                <w:u w:val="single"/>
              </w:rPr>
              <w:t>20</w:t>
            </w:r>
            <w:r>
              <w:rPr>
                <w:rFonts w:ascii="Times New Roman" w:eastAsia="Times New Roman" w:hAnsi="Times New Roman" w:cs="Times New Roman"/>
                <w:b/>
                <w:bCs/>
                <w:color w:val="1155CC"/>
                <w:sz w:val="24"/>
                <w:szCs w:val="24"/>
                <w:u w:val="single"/>
              </w:rPr>
              <w:t>-2</w:t>
            </w:r>
            <w:r>
              <w:rPr>
                <w:rFonts w:ascii="Times New Roman" w:eastAsia="Times New Roman" w:hAnsi="Times New Roman" w:cs="Times New Roman"/>
                <w:b/>
                <w:bCs/>
                <w:color w:val="1155CC"/>
                <w:sz w:val="24"/>
                <w:szCs w:val="24"/>
                <w:u w:val="single"/>
              </w:rPr>
              <w:t>1</w:t>
            </w:r>
            <w:r>
              <w:rPr>
                <w:rFonts w:ascii="Times New Roman" w:eastAsia="Times New Roman" w:hAnsi="Times New Roman" w:cs="Times New Roman"/>
                <w:b/>
                <w:bCs/>
                <w:color w:val="1155CC"/>
                <w:sz w:val="24"/>
                <w:szCs w:val="24"/>
                <w:u w:val="single"/>
              </w:rPr>
              <w:t xml:space="preserve"> Audit Report</w:t>
            </w:r>
          </w:p>
          <w:p w14:paraId="22C2B7C2" w14:textId="231060F3"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p>
          <w:p w14:paraId="070A4FC5" w14:textId="18B8FAF8"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color w:val="1155CC"/>
                <w:sz w:val="24"/>
                <w:szCs w:val="24"/>
                <w:u w:val="single"/>
              </w:rPr>
              <w:t>20</w:t>
            </w:r>
            <w:r>
              <w:rPr>
                <w:rFonts w:ascii="Times New Roman" w:eastAsia="Times New Roman" w:hAnsi="Times New Roman" w:cs="Times New Roman"/>
                <w:b/>
                <w:bCs/>
                <w:color w:val="1155CC"/>
                <w:sz w:val="24"/>
                <w:szCs w:val="24"/>
                <w:u w:val="single"/>
              </w:rPr>
              <w:t>21</w:t>
            </w:r>
            <w:r>
              <w:rPr>
                <w:rFonts w:ascii="Times New Roman" w:eastAsia="Times New Roman" w:hAnsi="Times New Roman" w:cs="Times New Roman"/>
                <w:b/>
                <w:bCs/>
                <w:color w:val="1155CC"/>
                <w:sz w:val="24"/>
                <w:szCs w:val="24"/>
                <w:u w:val="single"/>
              </w:rPr>
              <w:t>-2</w:t>
            </w:r>
            <w:r>
              <w:rPr>
                <w:rFonts w:ascii="Times New Roman" w:eastAsia="Times New Roman" w:hAnsi="Times New Roman" w:cs="Times New Roman"/>
                <w:b/>
                <w:bCs/>
                <w:color w:val="1155CC"/>
                <w:sz w:val="24"/>
                <w:szCs w:val="24"/>
                <w:u w:val="single"/>
              </w:rPr>
              <w:t>2</w:t>
            </w:r>
            <w:r>
              <w:rPr>
                <w:rFonts w:ascii="Times New Roman" w:eastAsia="Times New Roman" w:hAnsi="Times New Roman" w:cs="Times New Roman"/>
                <w:b/>
                <w:bCs/>
                <w:color w:val="1155CC"/>
                <w:sz w:val="24"/>
                <w:szCs w:val="24"/>
                <w:u w:val="single"/>
              </w:rPr>
              <w:t xml:space="preserve"> Audit Report</w:t>
            </w:r>
          </w:p>
          <w:p w14:paraId="0B80C05B" w14:textId="656028BD"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p>
          <w:p w14:paraId="08F6E6E0" w14:textId="1934F359"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color w:val="1155CC"/>
                <w:sz w:val="24"/>
                <w:szCs w:val="24"/>
                <w:u w:val="single"/>
              </w:rPr>
              <w:t>20</w:t>
            </w:r>
            <w:r>
              <w:rPr>
                <w:rFonts w:ascii="Times New Roman" w:eastAsia="Times New Roman" w:hAnsi="Times New Roman" w:cs="Times New Roman"/>
                <w:b/>
                <w:bCs/>
                <w:color w:val="1155CC"/>
                <w:sz w:val="24"/>
                <w:szCs w:val="24"/>
                <w:u w:val="single"/>
              </w:rPr>
              <w:t>22</w:t>
            </w:r>
            <w:r>
              <w:rPr>
                <w:rFonts w:ascii="Times New Roman" w:eastAsia="Times New Roman" w:hAnsi="Times New Roman" w:cs="Times New Roman"/>
                <w:b/>
                <w:bCs/>
                <w:color w:val="1155CC"/>
                <w:sz w:val="24"/>
                <w:szCs w:val="24"/>
                <w:u w:val="single"/>
              </w:rPr>
              <w:t>-2</w:t>
            </w:r>
            <w:r>
              <w:rPr>
                <w:rFonts w:ascii="Times New Roman" w:eastAsia="Times New Roman" w:hAnsi="Times New Roman" w:cs="Times New Roman"/>
                <w:b/>
                <w:bCs/>
                <w:color w:val="1155CC"/>
                <w:sz w:val="24"/>
                <w:szCs w:val="24"/>
                <w:u w:val="single"/>
              </w:rPr>
              <w:t>3</w:t>
            </w:r>
            <w:r>
              <w:rPr>
                <w:rFonts w:ascii="Times New Roman" w:eastAsia="Times New Roman" w:hAnsi="Times New Roman" w:cs="Times New Roman"/>
                <w:b/>
                <w:bCs/>
                <w:color w:val="1155CC"/>
                <w:sz w:val="24"/>
                <w:szCs w:val="24"/>
                <w:u w:val="single"/>
              </w:rPr>
              <w:t xml:space="preserve"> Audit Report</w:t>
            </w:r>
          </w:p>
          <w:p w14:paraId="1F6856CE" w14:textId="00D6DC87"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p>
          <w:p w14:paraId="48CE97DE" w14:textId="18FB9479" w:rsidR="00E436C2" w:rsidRDefault="00E436C2" w:rsidP="00E436C2">
            <w:pPr>
              <w:tabs>
                <w:tab w:val="left" w:pos="3140"/>
              </w:tabs>
              <w:jc w:val="center"/>
              <w:rPr>
                <w:rFonts w:ascii="Times New Roman" w:eastAsia="Times New Roman" w:hAnsi="Times New Roman" w:cs="Times New Roman"/>
                <w:b/>
                <w:bCs/>
                <w:color w:val="1155CC"/>
                <w:sz w:val="24"/>
                <w:szCs w:val="24"/>
                <w:u w:val="single"/>
              </w:rPr>
            </w:pPr>
            <w:r>
              <w:rPr>
                <w:rFonts w:ascii="Times New Roman" w:eastAsia="Times New Roman" w:hAnsi="Times New Roman" w:cs="Times New Roman"/>
                <w:b/>
                <w:bCs/>
                <w:color w:val="1155CC"/>
                <w:sz w:val="24"/>
                <w:szCs w:val="24"/>
                <w:u w:val="single"/>
              </w:rPr>
              <w:t>20</w:t>
            </w:r>
            <w:r>
              <w:rPr>
                <w:rFonts w:ascii="Times New Roman" w:eastAsia="Times New Roman" w:hAnsi="Times New Roman" w:cs="Times New Roman"/>
                <w:b/>
                <w:bCs/>
                <w:color w:val="1155CC"/>
                <w:sz w:val="24"/>
                <w:szCs w:val="24"/>
                <w:u w:val="single"/>
              </w:rPr>
              <w:t>23</w:t>
            </w:r>
            <w:r>
              <w:rPr>
                <w:rFonts w:ascii="Times New Roman" w:eastAsia="Times New Roman" w:hAnsi="Times New Roman" w:cs="Times New Roman"/>
                <w:b/>
                <w:bCs/>
                <w:color w:val="1155CC"/>
                <w:sz w:val="24"/>
                <w:szCs w:val="24"/>
                <w:u w:val="single"/>
              </w:rPr>
              <w:t>-2</w:t>
            </w:r>
            <w:r>
              <w:rPr>
                <w:rFonts w:ascii="Times New Roman" w:eastAsia="Times New Roman" w:hAnsi="Times New Roman" w:cs="Times New Roman"/>
                <w:b/>
                <w:bCs/>
                <w:color w:val="1155CC"/>
                <w:sz w:val="24"/>
                <w:szCs w:val="24"/>
                <w:u w:val="single"/>
              </w:rPr>
              <w:t>4</w:t>
            </w:r>
            <w:r>
              <w:rPr>
                <w:rFonts w:ascii="Times New Roman" w:eastAsia="Times New Roman" w:hAnsi="Times New Roman" w:cs="Times New Roman"/>
                <w:b/>
                <w:bCs/>
                <w:color w:val="1155CC"/>
                <w:sz w:val="24"/>
                <w:szCs w:val="24"/>
                <w:u w:val="single"/>
              </w:rPr>
              <w:t xml:space="preserve"> Audit Report</w:t>
            </w:r>
          </w:p>
          <w:p w14:paraId="70EDC803"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52B21DB3" w14:textId="77777777" w:rsidTr="00E436C2">
        <w:tc>
          <w:tcPr>
            <w:tcW w:w="909" w:type="dxa"/>
            <w:vMerge/>
          </w:tcPr>
          <w:p w14:paraId="5D8F1C2E"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62EEE98B"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3.Kindly Must provide Year-wise audited income and expenditure statement and highlight the expenditure, excluding salary for infrastructure augmentation during the last five years, duly sealed and signed by the head of the institute and C.A both. As per revised data. </w:t>
            </w:r>
          </w:p>
          <w:p w14:paraId="5639042D"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646208AA"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1FF34531"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57E01DE7" w14:textId="77777777" w:rsidTr="00E436C2">
        <w:tc>
          <w:tcPr>
            <w:tcW w:w="909" w:type="dxa"/>
            <w:vMerge/>
          </w:tcPr>
          <w:p w14:paraId="162A3F03"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31389F24"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4.Kindly provide a CA certificate for Expenditure for infrastructure augmentation, excluding salary year- wise during the last five years (INR in lakhs) duly signed and </w:t>
            </w:r>
            <w:r w:rsidRPr="00EF7716">
              <w:rPr>
                <w:rFonts w:ascii="Times New Roman" w:hAnsi="Times New Roman" w:cs="Times New Roman"/>
              </w:rPr>
              <w:lastRenderedPageBreak/>
              <w:t xml:space="preserve">sealed by the Head of the Institute and C.A. both. </w:t>
            </w:r>
          </w:p>
          <w:p w14:paraId="6DC0078A"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7AEE34D6"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1F6DF1C0"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0FFAE737" w14:textId="77777777" w:rsidTr="00E436C2">
        <w:tc>
          <w:tcPr>
            <w:tcW w:w="909" w:type="dxa"/>
            <w:vMerge/>
          </w:tcPr>
          <w:p w14:paraId="4BE807E0"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4BBEBCAA"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5. Kindly provide any relevant data or documents related in this metrics (if available). </w:t>
            </w:r>
          </w:p>
          <w:p w14:paraId="1F82F7DD"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7E6BAACE"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038492A8"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61A7078C" w14:textId="77777777" w:rsidTr="00E436C2">
        <w:tc>
          <w:tcPr>
            <w:tcW w:w="909" w:type="dxa"/>
            <w:vMerge w:val="restart"/>
          </w:tcPr>
          <w:p w14:paraId="406A4FC7" w14:textId="77777777" w:rsidR="00424306" w:rsidRPr="00EF7716" w:rsidRDefault="00424306" w:rsidP="00424306">
            <w:pPr>
              <w:pStyle w:val="Default"/>
              <w:jc w:val="both"/>
              <w:rPr>
                <w:rFonts w:ascii="Times New Roman" w:hAnsi="Times New Roman" w:cs="Times New Roman"/>
                <w:sz w:val="23"/>
                <w:szCs w:val="23"/>
              </w:rPr>
            </w:pPr>
            <w:r w:rsidRPr="00EF7716">
              <w:rPr>
                <w:rFonts w:ascii="Times New Roman" w:hAnsi="Times New Roman" w:cs="Times New Roman"/>
                <w:sz w:val="23"/>
                <w:szCs w:val="23"/>
              </w:rPr>
              <w:t xml:space="preserve">4.3.2 </w:t>
            </w:r>
          </w:p>
          <w:p w14:paraId="2784D497"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172A7728"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1.HEI is requested to Please provide stock register and HIGHLIGHT the entries of computers purchased in the stock register. </w:t>
            </w:r>
          </w:p>
          <w:p w14:paraId="2DDC73C2"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7D519737"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3E230C98"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04E4A004" w14:textId="77777777" w:rsidTr="00E436C2">
        <w:tc>
          <w:tcPr>
            <w:tcW w:w="909" w:type="dxa"/>
            <w:vMerge/>
          </w:tcPr>
          <w:p w14:paraId="1D0625AF" w14:textId="51DB67FC"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15354679" w14:textId="5471DDFF"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2.Please provide bills for the purchase of computers and kindly HIGHLIGHT the </w:t>
            </w:r>
            <w:r w:rsidR="0097570F" w:rsidRPr="00EF7716">
              <w:rPr>
                <w:rFonts w:ascii="Times New Roman" w:hAnsi="Times New Roman" w:cs="Times New Roman"/>
              </w:rPr>
              <w:t>relevant</w:t>
            </w:r>
            <w:r w:rsidRPr="00EF7716">
              <w:rPr>
                <w:rFonts w:ascii="Times New Roman" w:hAnsi="Times New Roman" w:cs="Times New Roman"/>
              </w:rPr>
              <w:t xml:space="preserve"> entries bills for the purchased of the computer. </w:t>
            </w:r>
          </w:p>
          <w:p w14:paraId="0FE077FA"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31677DA6"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6A4C1C40"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3B25EA32" w14:textId="77777777" w:rsidTr="00E436C2">
        <w:tc>
          <w:tcPr>
            <w:tcW w:w="909" w:type="dxa"/>
            <w:vMerge/>
          </w:tcPr>
          <w:p w14:paraId="7711613C"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1761DA42"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3.Kindly note that number of computer available for students use only to be considered. </w:t>
            </w:r>
          </w:p>
          <w:p w14:paraId="70CC43C3"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6750918A"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18EC4529"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5D77BE03" w14:textId="77777777" w:rsidTr="00E436C2">
        <w:tc>
          <w:tcPr>
            <w:tcW w:w="909" w:type="dxa"/>
            <w:vMerge/>
          </w:tcPr>
          <w:p w14:paraId="0BE1902E"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2A7D8A69"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4.Please note that computer purchased after the latest completed A.Y will not be considered. </w:t>
            </w:r>
          </w:p>
          <w:p w14:paraId="6764D9F3"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230A23AF"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5707B356"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424306" w:rsidRPr="00EF7716" w14:paraId="414E7D5C" w14:textId="77777777" w:rsidTr="00E436C2">
        <w:tc>
          <w:tcPr>
            <w:tcW w:w="909" w:type="dxa"/>
            <w:vMerge/>
          </w:tcPr>
          <w:p w14:paraId="3FD126E0"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34849ECF" w14:textId="77777777" w:rsidR="00424306" w:rsidRPr="00EF7716" w:rsidRDefault="00424306" w:rsidP="00424306">
            <w:pPr>
              <w:pStyle w:val="Default"/>
              <w:jc w:val="both"/>
              <w:rPr>
                <w:rFonts w:ascii="Times New Roman" w:hAnsi="Times New Roman" w:cs="Times New Roman"/>
              </w:rPr>
            </w:pPr>
            <w:r w:rsidRPr="00EF7716">
              <w:rPr>
                <w:rFonts w:ascii="Times New Roman" w:hAnsi="Times New Roman" w:cs="Times New Roman"/>
              </w:rPr>
              <w:t xml:space="preserve">5.Please note that computer for office and faculty will not be considered under this metric. </w:t>
            </w:r>
          </w:p>
          <w:p w14:paraId="55CD25E2" w14:textId="77777777" w:rsidR="00424306" w:rsidRPr="00EF7716" w:rsidRDefault="00424306"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3A332605"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57465C44" w14:textId="77777777" w:rsidR="00424306" w:rsidRPr="00EF7716" w:rsidRDefault="00424306" w:rsidP="001E3406">
            <w:pPr>
              <w:tabs>
                <w:tab w:val="left" w:pos="3140"/>
              </w:tabs>
              <w:jc w:val="both"/>
              <w:rPr>
                <w:rFonts w:ascii="Times New Roman" w:eastAsia="Times New Roman" w:hAnsi="Times New Roman" w:cs="Times New Roman"/>
                <w:b/>
                <w:sz w:val="28"/>
                <w:szCs w:val="28"/>
                <w:lang w:val="en-IN" w:eastAsia="en-IN"/>
              </w:rPr>
            </w:pPr>
          </w:p>
        </w:tc>
      </w:tr>
      <w:tr w:rsidR="00142E9C" w:rsidRPr="00EF7716" w14:paraId="4FE62BDD" w14:textId="77777777" w:rsidTr="00E436C2">
        <w:tc>
          <w:tcPr>
            <w:tcW w:w="909" w:type="dxa"/>
            <w:vMerge w:val="restart"/>
          </w:tcPr>
          <w:p w14:paraId="43ED50F8" w14:textId="77777777" w:rsidR="00142E9C" w:rsidRPr="00EF7716" w:rsidRDefault="00142E9C" w:rsidP="00424306">
            <w:pPr>
              <w:pStyle w:val="Default"/>
              <w:jc w:val="both"/>
              <w:rPr>
                <w:rFonts w:ascii="Times New Roman" w:hAnsi="Times New Roman" w:cs="Times New Roman"/>
                <w:sz w:val="23"/>
                <w:szCs w:val="23"/>
              </w:rPr>
            </w:pPr>
            <w:r w:rsidRPr="00EF7716">
              <w:rPr>
                <w:rFonts w:ascii="Times New Roman" w:hAnsi="Times New Roman" w:cs="Times New Roman"/>
                <w:sz w:val="23"/>
                <w:szCs w:val="23"/>
              </w:rPr>
              <w:t xml:space="preserve">4.4.1 </w:t>
            </w:r>
          </w:p>
          <w:p w14:paraId="4C2DD9E0"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0C139A01" w14:textId="4AE56BFF" w:rsidR="00142E9C" w:rsidRPr="00EF7716" w:rsidRDefault="00142E9C" w:rsidP="00424306">
            <w:pPr>
              <w:pStyle w:val="Default"/>
              <w:jc w:val="both"/>
              <w:rPr>
                <w:rFonts w:ascii="Times New Roman" w:hAnsi="Times New Roman" w:cs="Times New Roman"/>
              </w:rPr>
            </w:pPr>
            <w:r w:rsidRPr="00EF7716">
              <w:rPr>
                <w:rFonts w:ascii="Times New Roman" w:hAnsi="Times New Roman" w:cs="Times New Roman"/>
              </w:rPr>
              <w:t xml:space="preserve">1. HEI is requested to kindly note that Focus of this metric is only on the repair and maintenance of physical facilities and AMC for academic facility. Thus, Expenditure on Examination Fee Paid, Vehicle Maintenance, Remuneration to </w:t>
            </w:r>
            <w:r w:rsidRPr="00EF7716">
              <w:rPr>
                <w:rFonts w:ascii="Times New Roman" w:hAnsi="Times New Roman" w:cs="Times New Roman"/>
              </w:rPr>
              <w:lastRenderedPageBreak/>
              <w:t xml:space="preserve">exam conduction, Electricity Charges, Mess Bill Housekeeping Expenses, etc., should not be considered, so please relook and provide correct revised data. </w:t>
            </w:r>
          </w:p>
          <w:p w14:paraId="160C48C2" w14:textId="77777777" w:rsidR="00142E9C" w:rsidRPr="00EF7716" w:rsidRDefault="00142E9C"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705000E8"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483FBA98"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r>
      <w:tr w:rsidR="00142E9C" w:rsidRPr="00EF7716" w14:paraId="718D615A" w14:textId="77777777" w:rsidTr="00E436C2">
        <w:tc>
          <w:tcPr>
            <w:tcW w:w="909" w:type="dxa"/>
            <w:vMerge/>
          </w:tcPr>
          <w:p w14:paraId="7FD8E546"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54C0F75B" w14:textId="276849BB" w:rsidR="00142E9C" w:rsidRPr="00EF7716" w:rsidRDefault="00142E9C" w:rsidP="00424306">
            <w:pPr>
              <w:pStyle w:val="Default"/>
              <w:jc w:val="both"/>
              <w:rPr>
                <w:rFonts w:ascii="Times New Roman" w:hAnsi="Times New Roman" w:cs="Times New Roman"/>
              </w:rPr>
            </w:pPr>
            <w:r w:rsidRPr="00EF7716">
              <w:rPr>
                <w:rFonts w:ascii="Times New Roman" w:hAnsi="Times New Roman" w:cs="Times New Roman"/>
              </w:rPr>
              <w:t xml:space="preserve">2.Kindly note that Audited statement of Income and Expenditure should be in the name of applicant HEI only, but not in the name of TRUST. /SOCIETY. /FOUNDATION. </w:t>
            </w:r>
          </w:p>
          <w:p w14:paraId="3EE0B933" w14:textId="77777777" w:rsidR="00142E9C" w:rsidRPr="00EF7716" w:rsidRDefault="00142E9C"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4E2D9C4A"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46D196A7"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r>
      <w:tr w:rsidR="00142E9C" w:rsidRPr="00EF7716" w14:paraId="1A5EBC33" w14:textId="77777777" w:rsidTr="00E436C2">
        <w:tc>
          <w:tcPr>
            <w:tcW w:w="909" w:type="dxa"/>
            <w:vMerge/>
          </w:tcPr>
          <w:p w14:paraId="50D085CB"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23FD0111" w14:textId="77777777" w:rsidR="00142E9C" w:rsidRPr="00EF7716" w:rsidRDefault="00142E9C" w:rsidP="00424306">
            <w:pPr>
              <w:pStyle w:val="Default"/>
              <w:jc w:val="both"/>
              <w:rPr>
                <w:rFonts w:ascii="Times New Roman" w:hAnsi="Times New Roman" w:cs="Times New Roman"/>
              </w:rPr>
            </w:pPr>
            <w:r w:rsidRPr="00EF7716">
              <w:rPr>
                <w:rFonts w:ascii="Times New Roman" w:hAnsi="Times New Roman" w:cs="Times New Roman"/>
              </w:rPr>
              <w:t xml:space="preserve">3.Kindly Must provide Year-wise Audited income and expenditure statement and HIGHLIGHT the expenditure, excluding salary for maintenance during the last five years, duly sealed and signed by the head of the institute and C.A both. As per revised data. </w:t>
            </w:r>
          </w:p>
          <w:p w14:paraId="6AA9AE1C" w14:textId="77777777" w:rsidR="00142E9C" w:rsidRPr="00EF7716" w:rsidRDefault="00142E9C"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0A89618F"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53706851"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r>
      <w:tr w:rsidR="00142E9C" w:rsidRPr="00EF7716" w14:paraId="2C7159EA" w14:textId="77777777" w:rsidTr="00E436C2">
        <w:tc>
          <w:tcPr>
            <w:tcW w:w="909" w:type="dxa"/>
            <w:vMerge/>
          </w:tcPr>
          <w:p w14:paraId="1ED7B534"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11A29E48" w14:textId="77777777" w:rsidR="00142E9C" w:rsidRPr="00EF7716" w:rsidRDefault="00142E9C" w:rsidP="00424306">
            <w:pPr>
              <w:pStyle w:val="Default"/>
              <w:jc w:val="both"/>
              <w:rPr>
                <w:rFonts w:ascii="Times New Roman" w:hAnsi="Times New Roman" w:cs="Times New Roman"/>
              </w:rPr>
            </w:pPr>
            <w:r w:rsidRPr="00EF7716">
              <w:rPr>
                <w:rFonts w:ascii="Times New Roman" w:hAnsi="Times New Roman" w:cs="Times New Roman"/>
              </w:rPr>
              <w:t xml:space="preserve">Kindly provide a CA certificate for Expenditure for maintenance, excluding salary year- wise during the last five years (INR in lakhs). duly signed and sealed by the Head of the Institute and C.A. both. </w:t>
            </w:r>
          </w:p>
          <w:p w14:paraId="544F51A6" w14:textId="77777777" w:rsidR="00142E9C" w:rsidRPr="00EF7716" w:rsidRDefault="00142E9C"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01FC2B45"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4214A100"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r>
      <w:tr w:rsidR="00142E9C" w:rsidRPr="00EF7716" w14:paraId="2F53B31B" w14:textId="77777777" w:rsidTr="00E436C2">
        <w:tc>
          <w:tcPr>
            <w:tcW w:w="909" w:type="dxa"/>
            <w:vMerge/>
          </w:tcPr>
          <w:p w14:paraId="0B6CF802"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3197" w:type="dxa"/>
          </w:tcPr>
          <w:p w14:paraId="316E302C" w14:textId="77777777" w:rsidR="00142E9C" w:rsidRPr="00EF7716" w:rsidRDefault="00142E9C" w:rsidP="00424306">
            <w:pPr>
              <w:pStyle w:val="Default"/>
              <w:jc w:val="both"/>
              <w:rPr>
                <w:rFonts w:ascii="Times New Roman" w:hAnsi="Times New Roman" w:cs="Times New Roman"/>
              </w:rPr>
            </w:pPr>
            <w:r w:rsidRPr="00EF7716">
              <w:rPr>
                <w:rFonts w:ascii="Times New Roman" w:hAnsi="Times New Roman" w:cs="Times New Roman"/>
              </w:rPr>
              <w:t xml:space="preserve">Kindly provide any other relevant data or documents related in this metrics (if available). </w:t>
            </w:r>
          </w:p>
          <w:p w14:paraId="6E730BE9" w14:textId="77777777" w:rsidR="00142E9C" w:rsidRPr="00EF7716" w:rsidRDefault="00142E9C" w:rsidP="001E3406">
            <w:pPr>
              <w:tabs>
                <w:tab w:val="left" w:pos="3140"/>
              </w:tabs>
              <w:jc w:val="both"/>
              <w:rPr>
                <w:rFonts w:ascii="Times New Roman" w:eastAsia="Times New Roman" w:hAnsi="Times New Roman" w:cs="Times New Roman"/>
                <w:b/>
                <w:sz w:val="24"/>
                <w:szCs w:val="24"/>
                <w:lang w:val="en-IN" w:eastAsia="en-IN"/>
              </w:rPr>
            </w:pPr>
          </w:p>
        </w:tc>
        <w:tc>
          <w:tcPr>
            <w:tcW w:w="3686" w:type="dxa"/>
          </w:tcPr>
          <w:p w14:paraId="4E9CE9C5"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c>
          <w:tcPr>
            <w:tcW w:w="2638" w:type="dxa"/>
          </w:tcPr>
          <w:p w14:paraId="74C11BC8" w14:textId="77777777" w:rsidR="00142E9C" w:rsidRPr="00EF7716" w:rsidRDefault="00142E9C" w:rsidP="001E3406">
            <w:pPr>
              <w:tabs>
                <w:tab w:val="left" w:pos="3140"/>
              </w:tabs>
              <w:jc w:val="both"/>
              <w:rPr>
                <w:rFonts w:ascii="Times New Roman" w:eastAsia="Times New Roman" w:hAnsi="Times New Roman" w:cs="Times New Roman"/>
                <w:b/>
                <w:sz w:val="28"/>
                <w:szCs w:val="28"/>
                <w:lang w:val="en-IN" w:eastAsia="en-IN"/>
              </w:rPr>
            </w:pPr>
          </w:p>
        </w:tc>
      </w:tr>
    </w:tbl>
    <w:p w14:paraId="051AB659" w14:textId="77777777" w:rsidR="00FE304D" w:rsidRDefault="00FE304D" w:rsidP="001E3406">
      <w:pPr>
        <w:tabs>
          <w:tab w:val="left" w:pos="3140"/>
        </w:tabs>
        <w:jc w:val="both"/>
        <w:rPr>
          <w:rFonts w:ascii="Times New Roman" w:eastAsia="Times New Roman" w:hAnsi="Times New Roman" w:cs="Times New Roman"/>
          <w:b/>
          <w:sz w:val="28"/>
          <w:szCs w:val="28"/>
          <w:lang w:val="en-IN" w:eastAsia="en-IN"/>
        </w:rPr>
      </w:pPr>
    </w:p>
    <w:p w14:paraId="37AD5519" w14:textId="161BC97E" w:rsidR="001E3406" w:rsidRPr="001E3406" w:rsidRDefault="001E3406" w:rsidP="001E3406">
      <w:pPr>
        <w:spacing w:after="0" w:line="276" w:lineRule="auto"/>
        <w:ind w:left="142" w:right="234"/>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8"/>
          <w:szCs w:val="28"/>
          <w:lang w:val="en-IN" w:eastAsia="en-IN"/>
        </w:rPr>
        <w:t xml:space="preserve">  </w:t>
      </w:r>
    </w:p>
    <w:p w14:paraId="75C48927" w14:textId="44589E90" w:rsidR="001E3406" w:rsidRPr="001E3406" w:rsidRDefault="001E3406" w:rsidP="001E3406">
      <w:pPr>
        <w:spacing w:line="360" w:lineRule="auto"/>
        <w:jc w:val="both"/>
        <w:rPr>
          <w:rFonts w:ascii="Times New Roman" w:eastAsia="Times New Roman" w:hAnsi="Times New Roman" w:cs="Times New Roman"/>
          <w:sz w:val="24"/>
          <w:szCs w:val="24"/>
          <w:lang w:val="en-IN" w:eastAsia="en-IN"/>
        </w:rPr>
      </w:pPr>
    </w:p>
    <w:sectPr w:rsidR="001E3406" w:rsidRPr="001E3406" w:rsidSect="0094153B">
      <w:headerReference w:type="default" r:id="rId10"/>
      <w:footerReference w:type="default" r:id="rId11"/>
      <w:pgSz w:w="12240" w:h="15840"/>
      <w:pgMar w:top="1440" w:right="720" w:bottom="288" w:left="1080" w:header="567"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FBD7" w14:textId="77777777" w:rsidR="00DA4E8C" w:rsidRDefault="00DA4E8C" w:rsidP="006557F4">
      <w:pPr>
        <w:spacing w:after="0" w:line="240" w:lineRule="auto"/>
      </w:pPr>
      <w:r>
        <w:separator/>
      </w:r>
    </w:p>
  </w:endnote>
  <w:endnote w:type="continuationSeparator" w:id="0">
    <w:p w14:paraId="0457E583" w14:textId="77777777" w:rsidR="00DA4E8C" w:rsidRDefault="00DA4E8C" w:rsidP="0065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B90D" w14:textId="77777777" w:rsidR="006557F4" w:rsidRDefault="006557F4" w:rsidP="006557F4">
    <w:pPr>
      <w:pStyle w:val="Header"/>
      <w:jc w:val="center"/>
      <w:rPr>
        <w:rFonts w:ascii="Times New Roman" w:hAnsi="Times New Roman" w:cs="Times New Roman"/>
        <w:sz w:val="20"/>
        <w:szCs w:val="20"/>
      </w:rPr>
    </w:pPr>
    <w:r>
      <w:rPr>
        <w:rFonts w:ascii="Times New Roman" w:hAnsi="Times New Roman" w:cs="Times New Roman"/>
        <w:noProof/>
        <w:sz w:val="20"/>
        <w:szCs w:val="20"/>
        <w:lang w:val="en-IN" w:eastAsia="en-IN"/>
      </w:rPr>
      <mc:AlternateContent>
        <mc:Choice Requires="wps">
          <w:drawing>
            <wp:anchor distT="0" distB="0" distL="114300" distR="114300" simplePos="0" relativeHeight="251659264" behindDoc="0" locked="0" layoutInCell="1" allowOverlap="1" wp14:anchorId="3334BB30" wp14:editId="6E89D3B6">
              <wp:simplePos x="0" y="0"/>
              <wp:positionH relativeFrom="column">
                <wp:posOffset>-663575</wp:posOffset>
              </wp:positionH>
              <wp:positionV relativeFrom="paragraph">
                <wp:posOffset>95885</wp:posOffset>
              </wp:positionV>
              <wp:extent cx="778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85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96BADE4"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25pt,7.55pt" to="560.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" strokecolor="black [3200]" strokeweight="1.5pt">
              <v:stroke joinstyle="miter"/>
            </v:line>
          </w:pict>
        </mc:Fallback>
      </mc:AlternateContent>
    </w:r>
  </w:p>
  <w:p w14:paraId="513C16F5" w14:textId="3838C2DC" w:rsidR="006557F4" w:rsidRPr="0010649D" w:rsidRDefault="006557F4" w:rsidP="00FA5110">
    <w:pPr>
      <w:pStyle w:val="Header"/>
      <w:tabs>
        <w:tab w:val="clear" w:pos="9360"/>
      </w:tabs>
      <w:spacing w:after="240" w:line="276" w:lineRule="auto"/>
      <w:jc w:val="center"/>
      <w:rPr>
        <w:rFonts w:ascii="Times New Roman" w:hAnsi="Times New Roman" w:cs="Times New Roman"/>
        <w:b/>
        <w:bCs/>
        <w:sz w:val="24"/>
        <w:szCs w:val="24"/>
      </w:rPr>
    </w:pPr>
    <w:r w:rsidRPr="0010649D">
      <w:rPr>
        <w:rFonts w:ascii="Times New Roman" w:hAnsi="Times New Roman" w:cs="Times New Roman"/>
        <w:b/>
        <w:bCs/>
        <w:sz w:val="24"/>
        <w:szCs w:val="24"/>
      </w:rPr>
      <w:t xml:space="preserve">E-mail: </w:t>
    </w:r>
    <w:hyperlink r:id="rId1" w:history="1">
      <w:r w:rsidRPr="0010649D">
        <w:rPr>
          <w:rStyle w:val="Hyperlink"/>
          <w:rFonts w:ascii="Times New Roman" w:hAnsi="Times New Roman" w:cs="Times New Roman"/>
          <w:b/>
          <w:bCs/>
          <w:sz w:val="24"/>
          <w:szCs w:val="24"/>
        </w:rPr>
        <w:t>ajenggcollege@gmail.com</w:t>
      </w:r>
    </w:hyperlink>
    <w:r w:rsidRPr="0010649D">
      <w:rPr>
        <w:rFonts w:ascii="Times New Roman" w:hAnsi="Times New Roman" w:cs="Times New Roman"/>
        <w:b/>
        <w:bCs/>
        <w:sz w:val="24"/>
        <w:szCs w:val="24"/>
      </w:rPr>
      <w:t>, Web</w:t>
    </w:r>
    <w:r w:rsidR="004F7E1B">
      <w:rPr>
        <w:rFonts w:ascii="Times New Roman" w:hAnsi="Times New Roman" w:cs="Times New Roman"/>
        <w:b/>
        <w:bCs/>
        <w:sz w:val="24"/>
        <w:szCs w:val="24"/>
      </w:rPr>
      <w:t>site</w:t>
    </w:r>
    <w:r w:rsidRPr="0010649D">
      <w:rPr>
        <w:rFonts w:ascii="Times New Roman" w:hAnsi="Times New Roman" w:cs="Times New Roman"/>
        <w:b/>
        <w:bCs/>
        <w:sz w:val="24"/>
        <w:szCs w:val="24"/>
      </w:rPr>
      <w:t>:</w:t>
    </w:r>
    <w:r w:rsidR="00C50E42" w:rsidRPr="0010649D">
      <w:rPr>
        <w:rFonts w:ascii="Times New Roman" w:hAnsi="Times New Roman" w:cs="Times New Roman"/>
        <w:b/>
        <w:bCs/>
        <w:sz w:val="24"/>
        <w:szCs w:val="24"/>
      </w:rPr>
      <w:t xml:space="preserve"> </w:t>
    </w:r>
    <w:hyperlink w:history="1">
      <w:r w:rsidR="004F7E1B" w:rsidRPr="00A72D0E">
        <w:rPr>
          <w:rStyle w:val="Hyperlink"/>
          <w:rFonts w:ascii="Times New Roman" w:hAnsi="Times New Roman" w:cs="Times New Roman"/>
          <w:b/>
          <w:bCs/>
          <w:sz w:val="24"/>
          <w:szCs w:val="24"/>
        </w:rPr>
        <w:t xml:space="preserve">https://www.ajiet.edu.in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9BB" w14:textId="77777777" w:rsidR="00DA4E8C" w:rsidRDefault="00DA4E8C" w:rsidP="006557F4">
      <w:pPr>
        <w:spacing w:after="0" w:line="240" w:lineRule="auto"/>
      </w:pPr>
      <w:r>
        <w:separator/>
      </w:r>
    </w:p>
  </w:footnote>
  <w:footnote w:type="continuationSeparator" w:id="0">
    <w:p w14:paraId="24134DE8" w14:textId="77777777" w:rsidR="00DA4E8C" w:rsidRDefault="00DA4E8C" w:rsidP="0065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0D01" w14:textId="08D2B18B" w:rsidR="006557F4" w:rsidRPr="003C65DD" w:rsidRDefault="006557F4" w:rsidP="006557F4">
    <w:pPr>
      <w:pStyle w:val="Heading1"/>
      <w:spacing w:line="367" w:lineRule="exact"/>
      <w:ind w:left="0"/>
      <w:rPr>
        <w:color w:val="002060"/>
        <w:sz w:val="36"/>
        <w:szCs w:val="36"/>
      </w:rPr>
    </w:pPr>
    <w:r w:rsidRPr="003C65DD">
      <w:rPr>
        <w:b w:val="0"/>
        <w:noProof/>
        <w:color w:val="002060"/>
        <w:sz w:val="36"/>
        <w:szCs w:val="36"/>
        <w:lang w:val="en-IN" w:eastAsia="en-IN"/>
      </w:rPr>
      <w:drawing>
        <wp:anchor distT="0" distB="0" distL="114300" distR="114300" simplePos="0" relativeHeight="251661312" behindDoc="0" locked="0" layoutInCell="1" allowOverlap="1" wp14:anchorId="4BECC294" wp14:editId="65E55334">
          <wp:simplePos x="0" y="0"/>
          <wp:positionH relativeFrom="margin">
            <wp:posOffset>-425450</wp:posOffset>
          </wp:positionH>
          <wp:positionV relativeFrom="paragraph">
            <wp:posOffset>8890</wp:posOffset>
          </wp:positionV>
          <wp:extent cx="866775" cy="768350"/>
          <wp:effectExtent l="0" t="0" r="9525" b="0"/>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 cstate="print">
                    <a:extLst>
                      <a:ext uri="{28A0092B-C50C-407E-A947-70E740481C1C}">
                        <a14:useLocalDpi xmlns:a14="http://schemas.microsoft.com/office/drawing/2010/main" val="0"/>
                      </a:ext>
                    </a:extLst>
                  </a:blip>
                  <a:srcRect r="85279"/>
                  <a:stretch/>
                </pic:blipFill>
                <pic:spPr bwMode="auto">
                  <a:xfrm>
                    <a:off x="0" y="0"/>
                    <a:ext cx="866775"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65DD">
      <w:rPr>
        <w:color w:val="002060"/>
        <w:sz w:val="36"/>
        <w:szCs w:val="36"/>
      </w:rPr>
      <w:t>A J</w:t>
    </w:r>
    <w:r w:rsidR="0064566E">
      <w:rPr>
        <w:color w:val="002060"/>
        <w:sz w:val="36"/>
        <w:szCs w:val="36"/>
      </w:rPr>
      <w:t xml:space="preserve"> </w:t>
    </w:r>
    <w:r w:rsidRPr="003C65DD">
      <w:rPr>
        <w:color w:val="002060"/>
        <w:sz w:val="36"/>
        <w:szCs w:val="36"/>
      </w:rPr>
      <w:t>INSTITUTE</w:t>
    </w:r>
    <w:r w:rsidRPr="003C65DD">
      <w:rPr>
        <w:color w:val="002060"/>
        <w:spacing w:val="-12"/>
        <w:sz w:val="36"/>
        <w:szCs w:val="36"/>
      </w:rPr>
      <w:t xml:space="preserve"> </w:t>
    </w:r>
    <w:r w:rsidRPr="003C65DD">
      <w:rPr>
        <w:color w:val="002060"/>
        <w:sz w:val="36"/>
        <w:szCs w:val="36"/>
      </w:rPr>
      <w:t>OF</w:t>
    </w:r>
    <w:r w:rsidRPr="003C65DD">
      <w:rPr>
        <w:color w:val="002060"/>
        <w:spacing w:val="-13"/>
        <w:sz w:val="36"/>
        <w:szCs w:val="36"/>
      </w:rPr>
      <w:t xml:space="preserve"> </w:t>
    </w:r>
    <w:r w:rsidRPr="003C65DD">
      <w:rPr>
        <w:color w:val="002060"/>
        <w:sz w:val="36"/>
        <w:szCs w:val="36"/>
      </w:rPr>
      <w:t>ENGINEERING</w:t>
    </w:r>
    <w:r w:rsidRPr="003C65DD">
      <w:rPr>
        <w:color w:val="002060"/>
        <w:spacing w:val="-11"/>
        <w:sz w:val="36"/>
        <w:szCs w:val="36"/>
      </w:rPr>
      <w:t xml:space="preserve"> </w:t>
    </w:r>
    <w:r w:rsidRPr="003C65DD">
      <w:rPr>
        <w:color w:val="002060"/>
        <w:sz w:val="36"/>
        <w:szCs w:val="36"/>
      </w:rPr>
      <w:t>AND</w:t>
    </w:r>
    <w:r w:rsidRPr="003C65DD">
      <w:rPr>
        <w:color w:val="002060"/>
        <w:spacing w:val="-10"/>
        <w:sz w:val="36"/>
        <w:szCs w:val="36"/>
      </w:rPr>
      <w:t xml:space="preserve"> </w:t>
    </w:r>
    <w:r w:rsidRPr="003C65DD">
      <w:rPr>
        <w:color w:val="002060"/>
        <w:spacing w:val="-2"/>
        <w:sz w:val="36"/>
        <w:szCs w:val="36"/>
      </w:rPr>
      <w:t>TECHNOLOGY</w:t>
    </w:r>
  </w:p>
  <w:p w14:paraId="1B72FB09" w14:textId="6FFAE8D8" w:rsidR="00FA5110" w:rsidRDefault="00FA5110" w:rsidP="006557F4">
    <w:pPr>
      <w:tabs>
        <w:tab w:val="left" w:pos="2085"/>
        <w:tab w:val="center" w:pos="5231"/>
      </w:tabs>
      <w:spacing w:after="0" w:line="321" w:lineRule="exact"/>
      <w:jc w:val="center"/>
      <w:rPr>
        <w:rFonts w:ascii="Times New Roman" w:hAnsi="Times New Roman" w:cs="Times New Roman"/>
        <w:bCs/>
        <w:sz w:val="24"/>
        <w:szCs w:val="24"/>
      </w:rPr>
    </w:pPr>
    <w:r w:rsidRPr="00C50E42">
      <w:rPr>
        <w:rFonts w:ascii="Times New Roman" w:hAnsi="Times New Roman" w:cs="Times New Roman"/>
        <w:b/>
        <w:bCs/>
        <w:sz w:val="20"/>
        <w:szCs w:val="20"/>
      </w:rPr>
      <w:t>NH-66, Kottara Chowki, Mangaluru -575006, Karnataka, INDIA</w:t>
    </w:r>
  </w:p>
  <w:p w14:paraId="09B1A6C6" w14:textId="723A321A" w:rsidR="006557F4" w:rsidRPr="0070205C" w:rsidRDefault="001C1132" w:rsidP="001C1132">
    <w:pPr>
      <w:tabs>
        <w:tab w:val="left" w:pos="2085"/>
        <w:tab w:val="center" w:pos="4775"/>
        <w:tab w:val="center" w:pos="5231"/>
        <w:tab w:val="left" w:pos="8730"/>
      </w:tabs>
      <w:spacing w:after="0" w:line="321" w:lineRule="exact"/>
      <w:rPr>
        <w:rFonts w:ascii="Times New Roman" w:hAnsi="Times New Roman" w:cs="Times New Roman"/>
        <w:bCs/>
        <w:spacing w:val="-5"/>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6557F4" w:rsidRPr="0070205C">
      <w:rPr>
        <w:rFonts w:ascii="Times New Roman" w:hAnsi="Times New Roman" w:cs="Times New Roman"/>
        <w:bCs/>
        <w:sz w:val="24"/>
        <w:szCs w:val="24"/>
      </w:rPr>
      <w:t>A</w:t>
    </w:r>
    <w:r w:rsidR="006557F4" w:rsidRPr="0070205C">
      <w:rPr>
        <w:rFonts w:ascii="Times New Roman" w:hAnsi="Times New Roman" w:cs="Times New Roman"/>
        <w:bCs/>
        <w:spacing w:val="-4"/>
        <w:sz w:val="24"/>
        <w:szCs w:val="24"/>
      </w:rPr>
      <w:t xml:space="preserve"> </w:t>
    </w:r>
    <w:r w:rsidR="006557F4" w:rsidRPr="0070205C">
      <w:rPr>
        <w:rFonts w:ascii="Times New Roman" w:hAnsi="Times New Roman" w:cs="Times New Roman"/>
        <w:bCs/>
        <w:sz w:val="24"/>
        <w:szCs w:val="24"/>
      </w:rPr>
      <w:t>Unit</w:t>
    </w:r>
    <w:r w:rsidR="006557F4" w:rsidRPr="0070205C">
      <w:rPr>
        <w:rFonts w:ascii="Times New Roman" w:hAnsi="Times New Roman" w:cs="Times New Roman"/>
        <w:bCs/>
        <w:spacing w:val="-3"/>
        <w:sz w:val="24"/>
        <w:szCs w:val="24"/>
      </w:rPr>
      <w:t xml:space="preserve"> </w:t>
    </w:r>
    <w:r w:rsidR="006557F4" w:rsidRPr="0070205C">
      <w:rPr>
        <w:rFonts w:ascii="Times New Roman" w:hAnsi="Times New Roman" w:cs="Times New Roman"/>
        <w:bCs/>
        <w:sz w:val="24"/>
        <w:szCs w:val="24"/>
      </w:rPr>
      <w:t>of</w:t>
    </w:r>
    <w:r w:rsidR="006557F4" w:rsidRPr="0070205C">
      <w:rPr>
        <w:rFonts w:ascii="Times New Roman" w:hAnsi="Times New Roman" w:cs="Times New Roman"/>
        <w:bCs/>
        <w:spacing w:val="-2"/>
        <w:sz w:val="24"/>
        <w:szCs w:val="24"/>
      </w:rPr>
      <w:t xml:space="preserve"> </w:t>
    </w:r>
    <w:r w:rsidR="006557F4" w:rsidRPr="0070205C">
      <w:rPr>
        <w:rFonts w:ascii="Times New Roman" w:hAnsi="Times New Roman" w:cs="Times New Roman"/>
        <w:bCs/>
        <w:sz w:val="24"/>
        <w:szCs w:val="24"/>
      </w:rPr>
      <w:t>Laxmi</w:t>
    </w:r>
    <w:r w:rsidR="006557F4" w:rsidRPr="0070205C">
      <w:rPr>
        <w:rFonts w:ascii="Times New Roman" w:hAnsi="Times New Roman" w:cs="Times New Roman"/>
        <w:bCs/>
        <w:spacing w:val="-4"/>
        <w:sz w:val="24"/>
        <w:szCs w:val="24"/>
      </w:rPr>
      <w:t xml:space="preserve"> </w:t>
    </w:r>
    <w:r w:rsidR="006557F4" w:rsidRPr="0070205C">
      <w:rPr>
        <w:rFonts w:ascii="Times New Roman" w:hAnsi="Times New Roman" w:cs="Times New Roman"/>
        <w:bCs/>
        <w:sz w:val="24"/>
        <w:szCs w:val="24"/>
      </w:rPr>
      <w:t>Memorial</w:t>
    </w:r>
    <w:r w:rsidR="006557F4" w:rsidRPr="0070205C">
      <w:rPr>
        <w:rFonts w:ascii="Times New Roman" w:hAnsi="Times New Roman" w:cs="Times New Roman"/>
        <w:bCs/>
        <w:spacing w:val="-1"/>
        <w:sz w:val="24"/>
        <w:szCs w:val="24"/>
      </w:rPr>
      <w:t xml:space="preserve"> </w:t>
    </w:r>
    <w:r w:rsidR="006557F4" w:rsidRPr="0070205C">
      <w:rPr>
        <w:rFonts w:ascii="Times New Roman" w:hAnsi="Times New Roman" w:cs="Times New Roman"/>
        <w:bCs/>
        <w:sz w:val="24"/>
        <w:szCs w:val="24"/>
      </w:rPr>
      <w:t>Education</w:t>
    </w:r>
    <w:r w:rsidR="006557F4" w:rsidRPr="0070205C">
      <w:rPr>
        <w:rFonts w:ascii="Times New Roman" w:hAnsi="Times New Roman" w:cs="Times New Roman"/>
        <w:bCs/>
        <w:spacing w:val="-3"/>
        <w:sz w:val="24"/>
        <w:szCs w:val="24"/>
      </w:rPr>
      <w:t xml:space="preserve"> </w:t>
    </w:r>
    <w:r w:rsidR="006557F4">
      <w:rPr>
        <w:rFonts w:ascii="Times New Roman" w:hAnsi="Times New Roman" w:cs="Times New Roman"/>
        <w:bCs/>
        <w:sz w:val="24"/>
        <w:szCs w:val="24"/>
      </w:rPr>
      <w:t>Trust</w:t>
    </w:r>
    <w:r w:rsidR="0010649D" w:rsidRPr="0010649D">
      <w:rPr>
        <w:rFonts w:ascii="Times New Roman" w:hAnsi="Times New Roman" w:cs="Times New Roman"/>
        <w:bCs/>
        <w:sz w:val="24"/>
        <w:szCs w:val="24"/>
        <w:vertAlign w:val="superscript"/>
      </w:rPr>
      <w:t>®</w:t>
    </w:r>
    <w:r w:rsidR="0010649D">
      <w:rPr>
        <w:rFonts w:ascii="Times New Roman" w:hAnsi="Times New Roman" w:cs="Times New Roman"/>
        <w:bCs/>
        <w:sz w:val="24"/>
        <w:szCs w:val="24"/>
      </w:rPr>
      <w:t xml:space="preserve"> </w:t>
    </w:r>
    <w:r>
      <w:rPr>
        <w:rFonts w:ascii="Times New Roman" w:hAnsi="Times New Roman" w:cs="Times New Roman"/>
        <w:bCs/>
        <w:sz w:val="24"/>
        <w:szCs w:val="24"/>
      </w:rPr>
      <w:tab/>
    </w:r>
  </w:p>
  <w:p w14:paraId="7F57B160" w14:textId="77777777" w:rsidR="006557F4" w:rsidRPr="0070205C" w:rsidRDefault="006557F4" w:rsidP="0010649D">
    <w:pPr>
      <w:tabs>
        <w:tab w:val="left" w:pos="2085"/>
        <w:tab w:val="center" w:pos="5231"/>
      </w:tabs>
      <w:spacing w:after="0" w:line="276" w:lineRule="auto"/>
      <w:jc w:val="center"/>
      <w:rPr>
        <w:rFonts w:ascii="Times New Roman" w:hAnsi="Times New Roman" w:cs="Times New Roman"/>
        <w:bCs/>
        <w:spacing w:val="-5"/>
        <w:sz w:val="24"/>
        <w:szCs w:val="24"/>
      </w:rPr>
    </w:pPr>
    <w:r w:rsidRPr="0070205C">
      <w:rPr>
        <w:rFonts w:ascii="Times New Roman" w:hAnsi="Times New Roman" w:cs="Times New Roman"/>
        <w:bCs/>
        <w:spacing w:val="-5"/>
        <w:sz w:val="24"/>
        <w:szCs w:val="24"/>
      </w:rPr>
      <w:t>(Approved by AICTE, New Delhi. Affiliated to Visveswaraya Technological University, Belagavi)</w:t>
    </w:r>
  </w:p>
  <w:p w14:paraId="623C9999" w14:textId="66F11BC6" w:rsidR="006557F4" w:rsidRDefault="006557F4" w:rsidP="0010649D">
    <w:pPr>
      <w:pStyle w:val="Header"/>
      <w:spacing w:line="276" w:lineRule="auto"/>
      <w:jc w:val="center"/>
      <w:rPr>
        <w:rFonts w:ascii="Times New Roman" w:hAnsi="Times New Roman" w:cs="Times New Roman"/>
        <w:b/>
        <w:spacing w:val="-5"/>
      </w:rPr>
    </w:pPr>
    <w:r w:rsidRPr="0010649D">
      <w:rPr>
        <w:rFonts w:ascii="Times New Roman" w:hAnsi="Times New Roman" w:cs="Times New Roman"/>
        <w:b/>
        <w:spacing w:val="-5"/>
      </w:rPr>
      <w:t>Accredited by NBA (BE: CV, CSE, ECE, ISE, ME)</w:t>
    </w:r>
  </w:p>
  <w:p w14:paraId="352DB6B0" w14:textId="56FADFF1" w:rsidR="001C1132" w:rsidRDefault="00E23952" w:rsidP="0010649D">
    <w:pPr>
      <w:pStyle w:val="Header"/>
      <w:spacing w:line="276" w:lineRule="auto"/>
      <w:jc w:val="center"/>
      <w:rPr>
        <w:rFonts w:ascii="Times New Roman" w:hAnsi="Times New Roman" w:cs="Times New Roman"/>
        <w:b/>
        <w:spacing w:val="-5"/>
      </w:rPr>
    </w:pPr>
    <w:r>
      <w:rPr>
        <w:rFonts w:ascii="Times New Roman" w:hAnsi="Times New Roman" w:cs="Times New Roman"/>
        <w:bCs/>
        <w:noProof/>
        <w:spacing w:val="-5"/>
        <w:sz w:val="24"/>
        <w:szCs w:val="24"/>
        <w:lang w:val="en-IN" w:eastAsia="en-IN"/>
      </w:rPr>
      <mc:AlternateContent>
        <mc:Choice Requires="wps">
          <w:drawing>
            <wp:anchor distT="0" distB="0" distL="114300" distR="114300" simplePos="0" relativeHeight="251662336" behindDoc="0" locked="0" layoutInCell="1" allowOverlap="1" wp14:anchorId="4E39FDAC" wp14:editId="716E0E65">
              <wp:simplePos x="0" y="0"/>
              <wp:positionH relativeFrom="page">
                <wp:align>right</wp:align>
              </wp:positionH>
              <wp:positionV relativeFrom="paragraph">
                <wp:posOffset>109731</wp:posOffset>
              </wp:positionV>
              <wp:extent cx="7797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797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du="http://schemas.microsoft.com/office/word/2023/wordml/word16du">
          <w:pict>
            <v:line w14:anchorId="33ED8B41" id="Straight Connector 2" o:spid="_x0000_s1026" style="position:absolute;z-index:251662336;visibility:visible;mso-wrap-style:square;mso-wrap-distance-left:9pt;mso-wrap-distance-top:0;mso-wrap-distance-right:9pt;mso-wrap-distance-bottom:0;mso-position-horizontal:right;mso-position-horizontal-relative:page;mso-position-vertical:absolute;mso-position-vertical-relative:text" from="562.8pt,8.65pt" to="117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" strokecolor="black [3200]" strokeweight="1.5pt">
              <v:stroke joinstyle="miter"/>
              <w10:wrap anchorx="page"/>
            </v:line>
          </w:pict>
        </mc:Fallback>
      </mc:AlternateContent>
    </w:r>
  </w:p>
  <w:p w14:paraId="157E3AD4" w14:textId="77C695B2" w:rsidR="001C1132" w:rsidRPr="0010649D" w:rsidRDefault="001C1132" w:rsidP="0010649D">
    <w:pPr>
      <w:pStyle w:val="Header"/>
      <w:spacing w:line="276" w:lineRule="auto"/>
      <w:jc w:val="center"/>
      <w:rPr>
        <w:rFonts w:ascii="Times New Roman" w:hAnsi="Times New Roman" w:cs="Times New Roman"/>
        <w:b/>
        <w:spacing w:val="-5"/>
      </w:rPr>
    </w:pPr>
  </w:p>
  <w:p w14:paraId="49DD67CF" w14:textId="468427E2" w:rsidR="006557F4" w:rsidRDefault="006557F4" w:rsidP="006557F4">
    <w:pPr>
      <w:pStyle w:val="Header"/>
      <w:tabs>
        <w:tab w:val="clear" w:pos="4680"/>
        <w:tab w:val="clear" w:pos="9360"/>
        <w:tab w:val="left" w:pos="945"/>
        <w:tab w:val="left" w:pos="2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4F5"/>
    <w:multiLevelType w:val="hybridMultilevel"/>
    <w:tmpl w:val="216A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3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F4"/>
    <w:rsid w:val="00015A4F"/>
    <w:rsid w:val="00034546"/>
    <w:rsid w:val="000355D2"/>
    <w:rsid w:val="00057D2D"/>
    <w:rsid w:val="00063560"/>
    <w:rsid w:val="000969B6"/>
    <w:rsid w:val="000B068A"/>
    <w:rsid w:val="000B72D8"/>
    <w:rsid w:val="000F10CE"/>
    <w:rsid w:val="000F5C23"/>
    <w:rsid w:val="000F6CB1"/>
    <w:rsid w:val="0010056D"/>
    <w:rsid w:val="0010649D"/>
    <w:rsid w:val="00142E9C"/>
    <w:rsid w:val="001448DD"/>
    <w:rsid w:val="001669ED"/>
    <w:rsid w:val="001722FC"/>
    <w:rsid w:val="001B0384"/>
    <w:rsid w:val="001C1132"/>
    <w:rsid w:val="001C2E50"/>
    <w:rsid w:val="001C46BA"/>
    <w:rsid w:val="001E3406"/>
    <w:rsid w:val="001F693C"/>
    <w:rsid w:val="00200E04"/>
    <w:rsid w:val="00223191"/>
    <w:rsid w:val="00232B4D"/>
    <w:rsid w:val="00263969"/>
    <w:rsid w:val="00265E47"/>
    <w:rsid w:val="002726E6"/>
    <w:rsid w:val="002872D2"/>
    <w:rsid w:val="002A079C"/>
    <w:rsid w:val="002A4E4C"/>
    <w:rsid w:val="002A6B86"/>
    <w:rsid w:val="002C02F1"/>
    <w:rsid w:val="002F2FB4"/>
    <w:rsid w:val="002F341E"/>
    <w:rsid w:val="003063A8"/>
    <w:rsid w:val="00310B91"/>
    <w:rsid w:val="00324A04"/>
    <w:rsid w:val="00327D0F"/>
    <w:rsid w:val="003300E6"/>
    <w:rsid w:val="00332BED"/>
    <w:rsid w:val="00334C1D"/>
    <w:rsid w:val="00361750"/>
    <w:rsid w:val="00383070"/>
    <w:rsid w:val="003965C2"/>
    <w:rsid w:val="00397D9F"/>
    <w:rsid w:val="003C65DD"/>
    <w:rsid w:val="00404AF2"/>
    <w:rsid w:val="00416626"/>
    <w:rsid w:val="00417537"/>
    <w:rsid w:val="00424306"/>
    <w:rsid w:val="00443BE5"/>
    <w:rsid w:val="00453A85"/>
    <w:rsid w:val="004626F2"/>
    <w:rsid w:val="00470352"/>
    <w:rsid w:val="004718E2"/>
    <w:rsid w:val="00487DAD"/>
    <w:rsid w:val="004B3154"/>
    <w:rsid w:val="004D04D7"/>
    <w:rsid w:val="004D056E"/>
    <w:rsid w:val="004D783D"/>
    <w:rsid w:val="004F4443"/>
    <w:rsid w:val="004F4D70"/>
    <w:rsid w:val="004F7E1B"/>
    <w:rsid w:val="0050541F"/>
    <w:rsid w:val="00520CE7"/>
    <w:rsid w:val="005231F6"/>
    <w:rsid w:val="00525BC5"/>
    <w:rsid w:val="00540BA9"/>
    <w:rsid w:val="00541907"/>
    <w:rsid w:val="0056332D"/>
    <w:rsid w:val="00576D1C"/>
    <w:rsid w:val="00586A29"/>
    <w:rsid w:val="00591CC0"/>
    <w:rsid w:val="005A3472"/>
    <w:rsid w:val="005A487D"/>
    <w:rsid w:val="005B0ED0"/>
    <w:rsid w:val="0060240B"/>
    <w:rsid w:val="00614BF9"/>
    <w:rsid w:val="00614E1C"/>
    <w:rsid w:val="00615F17"/>
    <w:rsid w:val="0063270E"/>
    <w:rsid w:val="00644705"/>
    <w:rsid w:val="0064566E"/>
    <w:rsid w:val="00651C6E"/>
    <w:rsid w:val="006557F4"/>
    <w:rsid w:val="00671695"/>
    <w:rsid w:val="006755D7"/>
    <w:rsid w:val="0068041C"/>
    <w:rsid w:val="006857B6"/>
    <w:rsid w:val="00692530"/>
    <w:rsid w:val="006A3AFF"/>
    <w:rsid w:val="006C74C8"/>
    <w:rsid w:val="006D48E0"/>
    <w:rsid w:val="006E0A7E"/>
    <w:rsid w:val="006E1AD7"/>
    <w:rsid w:val="006E6D02"/>
    <w:rsid w:val="006F66ED"/>
    <w:rsid w:val="006F7E30"/>
    <w:rsid w:val="00700349"/>
    <w:rsid w:val="00702FE7"/>
    <w:rsid w:val="00724975"/>
    <w:rsid w:val="00762B7C"/>
    <w:rsid w:val="00780DC4"/>
    <w:rsid w:val="00784D45"/>
    <w:rsid w:val="00795A64"/>
    <w:rsid w:val="007C12DD"/>
    <w:rsid w:val="007C4409"/>
    <w:rsid w:val="007C485F"/>
    <w:rsid w:val="007D5B0C"/>
    <w:rsid w:val="007E08EB"/>
    <w:rsid w:val="007E431D"/>
    <w:rsid w:val="007E7E14"/>
    <w:rsid w:val="007F2F08"/>
    <w:rsid w:val="007F7529"/>
    <w:rsid w:val="007F7F17"/>
    <w:rsid w:val="00847D48"/>
    <w:rsid w:val="00850C1B"/>
    <w:rsid w:val="00865BF5"/>
    <w:rsid w:val="008801D2"/>
    <w:rsid w:val="0088687F"/>
    <w:rsid w:val="00887093"/>
    <w:rsid w:val="008877E5"/>
    <w:rsid w:val="008934F7"/>
    <w:rsid w:val="008975A4"/>
    <w:rsid w:val="008A2EFB"/>
    <w:rsid w:val="008E4286"/>
    <w:rsid w:val="009147D0"/>
    <w:rsid w:val="00914D45"/>
    <w:rsid w:val="00932D7C"/>
    <w:rsid w:val="00940634"/>
    <w:rsid w:val="0094153B"/>
    <w:rsid w:val="0094407D"/>
    <w:rsid w:val="009450C9"/>
    <w:rsid w:val="00960A37"/>
    <w:rsid w:val="00962E8D"/>
    <w:rsid w:val="0097399C"/>
    <w:rsid w:val="0097570F"/>
    <w:rsid w:val="0098726A"/>
    <w:rsid w:val="00991F19"/>
    <w:rsid w:val="00992294"/>
    <w:rsid w:val="0099694D"/>
    <w:rsid w:val="009C3C6D"/>
    <w:rsid w:val="009D56B7"/>
    <w:rsid w:val="009F2DC2"/>
    <w:rsid w:val="00A211E4"/>
    <w:rsid w:val="00A30F8C"/>
    <w:rsid w:val="00A35B96"/>
    <w:rsid w:val="00A43D45"/>
    <w:rsid w:val="00A46401"/>
    <w:rsid w:val="00A528E1"/>
    <w:rsid w:val="00A81355"/>
    <w:rsid w:val="00A8520A"/>
    <w:rsid w:val="00AA3FA3"/>
    <w:rsid w:val="00AB1003"/>
    <w:rsid w:val="00AB2ED3"/>
    <w:rsid w:val="00AC688F"/>
    <w:rsid w:val="00AD1A3D"/>
    <w:rsid w:val="00AD222B"/>
    <w:rsid w:val="00AE226F"/>
    <w:rsid w:val="00B014ED"/>
    <w:rsid w:val="00B049B5"/>
    <w:rsid w:val="00B10C48"/>
    <w:rsid w:val="00B427D9"/>
    <w:rsid w:val="00B50E85"/>
    <w:rsid w:val="00B72F00"/>
    <w:rsid w:val="00B744D5"/>
    <w:rsid w:val="00B77ED3"/>
    <w:rsid w:val="00BB297B"/>
    <w:rsid w:val="00BB78F0"/>
    <w:rsid w:val="00BC114D"/>
    <w:rsid w:val="00BF534B"/>
    <w:rsid w:val="00C02A84"/>
    <w:rsid w:val="00C50E42"/>
    <w:rsid w:val="00C56035"/>
    <w:rsid w:val="00C63FEF"/>
    <w:rsid w:val="00C66C24"/>
    <w:rsid w:val="00C8430E"/>
    <w:rsid w:val="00C91199"/>
    <w:rsid w:val="00C912B9"/>
    <w:rsid w:val="00CA3295"/>
    <w:rsid w:val="00CA7AC1"/>
    <w:rsid w:val="00CB01D7"/>
    <w:rsid w:val="00CC6553"/>
    <w:rsid w:val="00CF493E"/>
    <w:rsid w:val="00D00477"/>
    <w:rsid w:val="00D03E04"/>
    <w:rsid w:val="00D05241"/>
    <w:rsid w:val="00D20C86"/>
    <w:rsid w:val="00D27708"/>
    <w:rsid w:val="00D62E7F"/>
    <w:rsid w:val="00D87DD8"/>
    <w:rsid w:val="00D92A39"/>
    <w:rsid w:val="00DA4E8C"/>
    <w:rsid w:val="00DD351A"/>
    <w:rsid w:val="00DE5DDE"/>
    <w:rsid w:val="00DF0D94"/>
    <w:rsid w:val="00E128F7"/>
    <w:rsid w:val="00E20DED"/>
    <w:rsid w:val="00E238B6"/>
    <w:rsid w:val="00E23952"/>
    <w:rsid w:val="00E30D2F"/>
    <w:rsid w:val="00E436C2"/>
    <w:rsid w:val="00E44309"/>
    <w:rsid w:val="00E50955"/>
    <w:rsid w:val="00E630D6"/>
    <w:rsid w:val="00E7545C"/>
    <w:rsid w:val="00E766B6"/>
    <w:rsid w:val="00E77D59"/>
    <w:rsid w:val="00E81564"/>
    <w:rsid w:val="00E856F7"/>
    <w:rsid w:val="00EA57F7"/>
    <w:rsid w:val="00EA7EF3"/>
    <w:rsid w:val="00EB0CB5"/>
    <w:rsid w:val="00EB4BB1"/>
    <w:rsid w:val="00EC5FD4"/>
    <w:rsid w:val="00ED5AD8"/>
    <w:rsid w:val="00EF7716"/>
    <w:rsid w:val="00F10D27"/>
    <w:rsid w:val="00F11102"/>
    <w:rsid w:val="00F2279A"/>
    <w:rsid w:val="00F5546D"/>
    <w:rsid w:val="00F7766E"/>
    <w:rsid w:val="00F77970"/>
    <w:rsid w:val="00F80540"/>
    <w:rsid w:val="00F82D10"/>
    <w:rsid w:val="00FA5110"/>
    <w:rsid w:val="00FB5ADA"/>
    <w:rsid w:val="00FD00B4"/>
    <w:rsid w:val="00FD0672"/>
    <w:rsid w:val="00FD1239"/>
    <w:rsid w:val="00FE2B6A"/>
    <w:rsid w:val="00FE30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587AC"/>
  <w15:chartTrackingRefBased/>
  <w15:docId w15:val="{CB01C42E-417B-4645-A5EF-0D9084CE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57F4"/>
    <w:pPr>
      <w:widowControl w:val="0"/>
      <w:autoSpaceDE w:val="0"/>
      <w:autoSpaceDN w:val="0"/>
      <w:spacing w:after="0" w:line="240" w:lineRule="auto"/>
      <w:ind w:left="352"/>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F4"/>
  </w:style>
  <w:style w:type="paragraph" w:styleId="Footer">
    <w:name w:val="footer"/>
    <w:basedOn w:val="Normal"/>
    <w:link w:val="FooterChar"/>
    <w:uiPriority w:val="99"/>
    <w:unhideWhenUsed/>
    <w:rsid w:val="0065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F4"/>
  </w:style>
  <w:style w:type="character" w:styleId="Hyperlink">
    <w:name w:val="Hyperlink"/>
    <w:basedOn w:val="DefaultParagraphFont"/>
    <w:uiPriority w:val="99"/>
    <w:unhideWhenUsed/>
    <w:rsid w:val="006557F4"/>
    <w:rPr>
      <w:color w:val="0563C1" w:themeColor="hyperlink"/>
      <w:u w:val="single"/>
    </w:rPr>
  </w:style>
  <w:style w:type="character" w:customStyle="1" w:styleId="Heading1Char">
    <w:name w:val="Heading 1 Char"/>
    <w:basedOn w:val="DefaultParagraphFont"/>
    <w:link w:val="Heading1"/>
    <w:uiPriority w:val="9"/>
    <w:rsid w:val="006557F4"/>
    <w:rPr>
      <w:rFonts w:ascii="Times New Roman" w:eastAsia="Times New Roman" w:hAnsi="Times New Roman" w:cs="Times New Roman"/>
      <w:b/>
      <w:bCs/>
      <w:sz w:val="32"/>
      <w:szCs w:val="32"/>
    </w:rPr>
  </w:style>
  <w:style w:type="table" w:styleId="TableGrid">
    <w:name w:val="Table Grid"/>
    <w:basedOn w:val="TableNormal"/>
    <w:uiPriority w:val="39"/>
    <w:qFormat/>
    <w:rsid w:val="0065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7F4"/>
    <w:pPr>
      <w:ind w:left="720"/>
      <w:contextualSpacing/>
    </w:pPr>
  </w:style>
  <w:style w:type="character" w:customStyle="1" w:styleId="UnresolvedMention1">
    <w:name w:val="Unresolved Mention1"/>
    <w:basedOn w:val="DefaultParagraphFont"/>
    <w:uiPriority w:val="99"/>
    <w:semiHidden/>
    <w:unhideWhenUsed/>
    <w:rsid w:val="00C50E42"/>
    <w:rPr>
      <w:color w:val="605E5C"/>
      <w:shd w:val="clear" w:color="auto" w:fill="E1DFDD"/>
    </w:rPr>
  </w:style>
  <w:style w:type="character" w:styleId="FollowedHyperlink">
    <w:name w:val="FollowedHyperlink"/>
    <w:basedOn w:val="DefaultParagraphFont"/>
    <w:uiPriority w:val="99"/>
    <w:semiHidden/>
    <w:unhideWhenUsed/>
    <w:rsid w:val="00E50955"/>
    <w:rPr>
      <w:color w:val="954F72" w:themeColor="followedHyperlink"/>
      <w:u w:val="single"/>
    </w:rPr>
  </w:style>
  <w:style w:type="paragraph" w:customStyle="1" w:styleId="Default">
    <w:name w:val="Default"/>
    <w:rsid w:val="004F4443"/>
    <w:pPr>
      <w:autoSpaceDE w:val="0"/>
      <w:autoSpaceDN w:val="0"/>
      <w:adjustRightInd w:val="0"/>
      <w:spacing w:after="0" w:line="240" w:lineRule="auto"/>
    </w:pPr>
    <w:rPr>
      <w:rFonts w:ascii="Aptos" w:hAnsi="Aptos" w:cs="Aptos"/>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jiet.edu.in/img/NAAC/Criteria4_V3/4.1.2_Budget/4.1.2_Physical_Augmentation.xls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jenggcolleg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E26FE-2DB6-4D14-8F27-97C41E42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18</cp:revision>
  <cp:lastPrinted>2024-08-02T09:59:00Z</cp:lastPrinted>
  <dcterms:created xsi:type="dcterms:W3CDTF">2024-08-07T04:38:00Z</dcterms:created>
  <dcterms:modified xsi:type="dcterms:W3CDTF">2024-09-12T05:20:00Z</dcterms:modified>
</cp:coreProperties>
</file>