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B3" w:rsidRDefault="000E62E6">
      <w:pPr>
        <w:spacing w:before="100"/>
        <w:ind w:right="1525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bookmarkStart w:id="0" w:name="_GoBack"/>
      <w:bookmarkEnd w:id="0"/>
    </w:p>
    <w:tbl>
      <w:tblPr>
        <w:tblStyle w:val="a9"/>
        <w:tblpPr w:leftFromText="180" w:rightFromText="180" w:vertAnchor="text" w:tblpX="481"/>
        <w:tblW w:w="10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1440"/>
        <w:gridCol w:w="4050"/>
        <w:gridCol w:w="2490"/>
        <w:gridCol w:w="2205"/>
      </w:tblGrid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No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right="217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CB52B3">
        <w:trPr>
          <w:trHeight w:val="310"/>
        </w:trPr>
        <w:tc>
          <w:tcPr>
            <w:tcW w:w="10710" w:type="dxa"/>
            <w:gridSpan w:val="5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2023-24</w:t>
            </w:r>
          </w:p>
        </w:tc>
      </w:tr>
      <w:tr w:rsidR="00CB52B3">
        <w:trPr>
          <w:trHeight w:val="424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26.08.2023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2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 visit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Kottara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Chowki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26.08.2023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right="2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Green Beginnings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Manngudda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22.08.2023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right="2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Know your plant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Kalvar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Chelairu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4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08.08.2023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right="21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Sasihithlu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village visit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Sasihithlu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10710" w:type="dxa"/>
            <w:gridSpan w:val="5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2022-23</w:t>
            </w:r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Swachhta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street cleaning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Yeyyadi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Barebail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17.02.2023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Walkathon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spacing w:before="8" w:line="360" w:lineRule="auto"/>
              <w:ind w:left="33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          </w:t>
            </w: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UBA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Survey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spacing w:before="8" w:line="360" w:lineRule="auto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sasihithlu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Haleangadi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          </w:t>
            </w: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10710" w:type="dxa"/>
            <w:gridSpan w:val="5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760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2021-22</w:t>
            </w:r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13.01.2022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Inspection of R O water Plant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spacing w:before="8" w:line="360" w:lineRule="auto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Shanthigudde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Bajpe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b/>
              </w:rPr>
            </w:pPr>
            <w:r>
              <w:rPr>
                <w:b/>
              </w:rPr>
              <w:t xml:space="preserve">        </w:t>
            </w:r>
            <w:hyperlink r:id="rId14">
              <w:r>
                <w:rPr>
                  <w:b/>
                  <w:color w:val="1155CC"/>
                  <w:u w:val="single"/>
                </w:rPr>
                <w:t xml:space="preserve">  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12.01.2022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Inspection of R O water Plants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spacing w:before="8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Kemral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jc w:val="center"/>
              <w:rPr>
                <w:b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310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10.01.2022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Inspection of R O water Plants 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spacing w:before="8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Merlapadavu,Adyaru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360" w:lineRule="auto"/>
              <w:jc w:val="center"/>
              <w:rPr>
                <w:b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277"/>
        </w:trPr>
        <w:tc>
          <w:tcPr>
            <w:tcW w:w="10710" w:type="dxa"/>
            <w:gridSpan w:val="5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4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2019-20</w:t>
            </w:r>
          </w:p>
        </w:tc>
      </w:tr>
      <w:tr w:rsidR="00CB52B3">
        <w:trPr>
          <w:trHeight w:val="277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21.09.2019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2"/>
              </w:tabs>
              <w:spacing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Swachhta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tabs>
                <w:tab w:val="left" w:pos="1272"/>
              </w:tabs>
              <w:spacing w:line="360" w:lineRule="auto"/>
              <w:ind w:left="33"/>
              <w:rPr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Panamboor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Beach</w:t>
            </w:r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           </w:t>
            </w: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277"/>
        </w:trPr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57"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16.09.2019</w:t>
            </w:r>
          </w:p>
        </w:tc>
        <w:tc>
          <w:tcPr>
            <w:tcW w:w="4050" w:type="dxa"/>
            <w:tcBorders>
              <w:left w:val="single" w:sz="6" w:space="0" w:color="000000"/>
              <w:right w:val="single" w:sz="6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2"/>
              </w:tabs>
              <w:spacing w:line="360" w:lineRule="auto"/>
              <w:ind w:left="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Swachhta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Abhiyan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0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tabs>
                <w:tab w:val="left" w:pos="1272"/>
              </w:tabs>
              <w:spacing w:line="360" w:lineRule="auto"/>
              <w:ind w:left="33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Market road,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Mangaluru</w:t>
            </w:r>
            <w:proofErr w:type="spellEnd"/>
          </w:p>
        </w:tc>
        <w:tc>
          <w:tcPr>
            <w:tcW w:w="2205" w:type="dxa"/>
            <w:tcBorders>
              <w:left w:val="single" w:sz="6" w:space="0" w:color="000000"/>
              <w:right w:val="single" w:sz="12" w:space="0" w:color="000000"/>
            </w:tcBorders>
          </w:tcPr>
          <w:p w:rsidR="00CB52B3" w:rsidRDefault="000E62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b/>
              </w:rPr>
              <w:t xml:space="preserve">           </w:t>
            </w: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CB52B3">
        <w:trPr>
          <w:trHeight w:val="198"/>
        </w:trPr>
        <w:tc>
          <w:tcPr>
            <w:tcW w:w="525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B52B3" w:rsidRDefault="00CB5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B52B3" w:rsidRDefault="00CB5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93"/>
              <w:jc w:val="right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B52B3" w:rsidRDefault="00CB52B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:rsidR="00CB52B3" w:rsidRDefault="00CB52B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2205" w:type="dxa"/>
            <w:tcBorders>
              <w:top w:val="nil"/>
              <w:left w:val="single" w:sz="6" w:space="0" w:color="000000"/>
              <w:bottom w:val="single" w:sz="18" w:space="0" w:color="000000"/>
              <w:right w:val="single" w:sz="12" w:space="0" w:color="000000"/>
            </w:tcBorders>
          </w:tcPr>
          <w:p w:rsidR="00CB52B3" w:rsidRDefault="00CB52B3">
            <w:pPr>
              <w:spacing w:line="360" w:lineRule="auto"/>
              <w:rPr>
                <w:sz w:val="2"/>
                <w:szCs w:val="2"/>
              </w:rPr>
            </w:pPr>
          </w:p>
        </w:tc>
      </w:tr>
    </w:tbl>
    <w:p w:rsidR="00CB52B3" w:rsidRDefault="00CB52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sectPr w:rsidR="00CB52B3">
      <w:headerReference w:type="default" r:id="rId20"/>
      <w:footerReference w:type="default" r:id="rId21"/>
      <w:pgSz w:w="12240" w:h="15840"/>
      <w:pgMar w:top="2120" w:right="640" w:bottom="800" w:left="880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2E6" w:rsidRDefault="000E62E6">
      <w:r>
        <w:separator/>
      </w:r>
    </w:p>
  </w:endnote>
  <w:endnote w:type="continuationSeparator" w:id="0">
    <w:p w:rsidR="000E62E6" w:rsidRDefault="000E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B3" w:rsidRDefault="000E62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-546099</wp:posOffset>
              </wp:positionH>
              <wp:positionV relativeFrom="paragraph">
                <wp:posOffset>50800</wp:posOffset>
              </wp:positionV>
              <wp:extent cx="0" cy="25400"/>
              <wp:effectExtent l="0" t="0" r="0" b="0"/>
              <wp:wrapNone/>
              <wp:docPr id="2065601852" name="Straight Arrow Connector 20656018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21700" y="3780000"/>
                        <a:ext cx="78486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-546099</wp:posOffset>
              </wp:positionH>
              <wp:positionV relativeFrom="paragraph">
                <wp:posOffset>50800</wp:posOffset>
              </wp:positionV>
              <wp:extent cx="0" cy="25400"/>
              <wp:effectExtent b="0" l="0" r="0" t="0"/>
              <wp:wrapNone/>
              <wp:docPr id="206560185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B52B3" w:rsidRDefault="000E62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2E6" w:rsidRDefault="000E62E6">
      <w:r>
        <w:separator/>
      </w:r>
    </w:p>
  </w:footnote>
  <w:footnote w:type="continuationSeparator" w:id="0">
    <w:p w:rsidR="000E62E6" w:rsidRDefault="000E6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B3" w:rsidRDefault="000E62E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sz w:val="20"/>
        <w:szCs w:val="20"/>
        <w:lang w:val="en-IN"/>
      </w:rPr>
      <w:drawing>
        <wp:inline distT="114300" distB="114300" distL="114300" distR="114300">
          <wp:extent cx="6807200" cy="1231900"/>
          <wp:effectExtent l="0" t="0" r="0" b="0"/>
          <wp:docPr id="2065601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07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val="en-IN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-546099</wp:posOffset>
              </wp:positionH>
              <wp:positionV relativeFrom="paragraph">
                <wp:posOffset>1168400</wp:posOffset>
              </wp:positionV>
              <wp:extent cx="0" cy="25400"/>
              <wp:effectExtent l="0" t="0" r="0" b="0"/>
              <wp:wrapNone/>
              <wp:docPr id="2065601853" name="Straight Arrow Connector 20656018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21700" y="3780000"/>
                        <a:ext cx="7848600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-546099</wp:posOffset>
              </wp:positionH>
              <wp:positionV relativeFrom="paragraph">
                <wp:posOffset>1168400</wp:posOffset>
              </wp:positionV>
              <wp:extent cx="0" cy="25400"/>
              <wp:effectExtent b="0" l="0" r="0" t="0"/>
              <wp:wrapNone/>
              <wp:docPr id="206560185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CB52B3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CB52B3" w:rsidRDefault="000E62E6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color w:val="000000"/>
        <w:sz w:val="20"/>
        <w:szCs w:val="20"/>
      </w:rPr>
      <w:t xml:space="preserve">          </w:t>
    </w:r>
  </w:p>
  <w:p w:rsidR="00CB52B3" w:rsidRDefault="000E62E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2B3"/>
    <w:rsid w:val="000E62E6"/>
    <w:rsid w:val="00B821BE"/>
    <w:rsid w:val="00C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E4E4C-C80A-4BA1-A748-2AD6EBB4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99"/>
      <w:ind w:left="1285" w:right="1525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semiHidden/>
    <w:unhideWhenUsed/>
    <w:qFormat/>
    <w:pPr>
      <w:spacing w:before="99"/>
      <w:ind w:left="418"/>
      <w:jc w:val="both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00"/>
      <w:ind w:left="1287" w:right="1521"/>
      <w:jc w:val="center"/>
    </w:pPr>
    <w:rPr>
      <w:b/>
      <w:bCs/>
      <w:sz w:val="96"/>
      <w:szCs w:val="96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18" w:hanging="361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E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9BC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2E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9BC"/>
    <w:rPr>
      <w:rFonts w:ascii="Cambria" w:eastAsia="Cambria" w:hAnsi="Cambria" w:cs="Cambria"/>
    </w:rPr>
  </w:style>
  <w:style w:type="table" w:styleId="TableGrid">
    <w:name w:val="Table Grid"/>
    <w:basedOn w:val="TableNormal"/>
    <w:uiPriority w:val="39"/>
    <w:rsid w:val="00DF5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1A8B"/>
    <w:rPr>
      <w:rFonts w:ascii="Cambria" w:eastAsia="Cambria" w:hAnsi="Cambria" w:cs="Cambria"/>
      <w:b/>
      <w:bCs/>
      <w:sz w:val="44"/>
      <w:szCs w:val="4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52B83"/>
    <w:rPr>
      <w:color w:val="0000FF" w:themeColor="hyperlink"/>
      <w:u w:val="single"/>
    </w:r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3_4/Env_Promo/Green_beginning.pdf" TargetMode="External"/><Relationship Id="rId13" Type="http://schemas.openxmlformats.org/officeDocument/2006/relationships/hyperlink" Target="https://www.ajiet.edu.in/img/NAAC/CRITERIA-7/7.1/7.1.3_4/Env_Promo/UBA.pdf" TargetMode="External"/><Relationship Id="rId18" Type="http://schemas.openxmlformats.org/officeDocument/2006/relationships/hyperlink" Target="https://www.ajiet.edu.in/img/NAAC/CRITERIA-7/7.1/7.1.3_4/Env_Promo/Panamboor_beach.pdf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ajiet.edu.in/img/NAAC/CRITERIA-7/7.1/7.1.3_4/Env_Promo/School_visit.pdf" TargetMode="External"/><Relationship Id="rId12" Type="http://schemas.openxmlformats.org/officeDocument/2006/relationships/hyperlink" Target="https://www.ajiet.edu.in/img/NAAC/CRITERIA-7/7.1/7.1.3_4/Env_Promo/Walkthon.pdf" TargetMode="External"/><Relationship Id="rId17" Type="http://schemas.openxmlformats.org/officeDocument/2006/relationships/hyperlink" Target="https://www.ajiet.edu.in/img/NAAC/CRITERIA-7/7.1/7.1.3_4/Env_Promo/Adyar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jiet.edu.in/img/NAAC/CRITERIA-7/7.1/7.1.3_4/Env_Promo/Kemral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ajiet.edu.in/img/NAAC/CRITERIA-7/7.1/7.1.3_4/Env_Promo/Yeyyad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jiet.edu.in/img/NAAC/CRITERIA-7/7.1/7.1.3_4/Env_Promo/Bajpe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jiet.edu.in/img/NAAC/CRITERIA-7/7.1/7.1.3_4/Env_Promo/sasihithlu.pdf" TargetMode="External"/><Relationship Id="rId19" Type="http://schemas.openxmlformats.org/officeDocument/2006/relationships/hyperlink" Target="https://www.ajiet.edu.in/img/NAAC/CRITERIA-7/7.1/7.1.3_4/Env_Promo/market_roa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iet.edu.in/img/NAAC/CRITERIA-7/7.1/7.1.3_4/Env_Promo/know_your_plant.pdf" TargetMode="External"/><Relationship Id="rId14" Type="http://schemas.openxmlformats.org/officeDocument/2006/relationships/hyperlink" Target="https://www.ajiet.edu.in/img/NAAC/CRITERIA-7/7.1/7.1.3_4/Env_Promo/Bajpe.pdf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Ot4oB/53r1dRcyKh5McqIq3Wdw==">CgMxLjA4AHIhMWlCNTBlQ0RzRFNGemlkZXVJN3hnTklYTGFacVVhYl9B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acer</cp:lastModifiedBy>
  <cp:revision>3</cp:revision>
  <cp:lastPrinted>2024-09-20T03:30:00Z</cp:lastPrinted>
  <dcterms:created xsi:type="dcterms:W3CDTF">2024-04-18T05:29:00Z</dcterms:created>
  <dcterms:modified xsi:type="dcterms:W3CDTF">2024-09-20T03:30:00Z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2024-02-27T00:00:00Z</vt:lpwstr>
  </property>
</Properties>
</file>