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0B" w:rsidRDefault="00967516" w:rsidP="009675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  <w:lang w:val="en-IN"/>
        </w:rPr>
        <w:drawing>
          <wp:anchor distT="0" distB="0" distL="0" distR="0" simplePos="0" relativeHeight="251660288" behindDoc="1" locked="0" layoutInCell="1" hidden="0" allowOverlap="1" wp14:anchorId="013563CC" wp14:editId="78424BA5">
            <wp:simplePos x="0" y="0"/>
            <wp:positionH relativeFrom="page">
              <wp:posOffset>449580</wp:posOffset>
            </wp:positionH>
            <wp:positionV relativeFrom="page">
              <wp:posOffset>194945</wp:posOffset>
            </wp:positionV>
            <wp:extent cx="6506749" cy="979150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6749" cy="97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75B72">
        <w:rPr>
          <w:noProof/>
          <w:color w:val="000000"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52621D" wp14:editId="338AC375">
                <wp:simplePos x="0" y="0"/>
                <wp:positionH relativeFrom="page">
                  <wp:posOffset>58103</wp:posOffset>
                </wp:positionH>
                <wp:positionV relativeFrom="page">
                  <wp:posOffset>9915843</wp:posOffset>
                </wp:positionV>
                <wp:extent cx="7505700" cy="285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590B" w:rsidRDefault="006F59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2621D" id="Rectangle 6" o:spid="_x0000_s1026" style="position:absolute;margin-left:4.6pt;margin-top:780.8pt;width:591pt;height:2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" fillcolor="black" stroked="f">
                <v:textbox inset="2.53958mm,2.53958mm,2.53958mm,2.53958mm">
                  <w:txbxContent>
                    <w:p w:rsidR="006F590B" w:rsidRDefault="006F590B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F590B" w:rsidRDefault="00175B72">
      <w:pPr>
        <w:pStyle w:val="Heading1"/>
        <w:numPr>
          <w:ilvl w:val="2"/>
          <w:numId w:val="3"/>
        </w:numPr>
        <w:tabs>
          <w:tab w:val="left" w:pos="599"/>
        </w:tabs>
        <w:spacing w:before="90" w:line="360" w:lineRule="auto"/>
        <w:jc w:val="both"/>
      </w:pPr>
      <w:r>
        <w:t>: The Institution has facilities for</w:t>
      </w:r>
    </w:p>
    <w:p w:rsidR="006F590B" w:rsidRDefault="00175B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Alternate sources of energy and energy conservation measures</w:t>
      </w:r>
    </w:p>
    <w:p w:rsidR="006F590B" w:rsidRDefault="00175B72">
      <w:pPr>
        <w:pStyle w:val="Heading1"/>
        <w:numPr>
          <w:ilvl w:val="3"/>
          <w:numId w:val="3"/>
        </w:numPr>
        <w:tabs>
          <w:tab w:val="left" w:pos="1914"/>
        </w:tabs>
        <w:spacing w:before="137" w:line="360" w:lineRule="auto"/>
      </w:pPr>
      <w:r>
        <w:t>Management of the various types of degradable and non-degradable waste</w:t>
      </w:r>
    </w:p>
    <w:p w:rsidR="006F590B" w:rsidRDefault="00175B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before="137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Water conservation</w:t>
      </w:r>
    </w:p>
    <w:p w:rsidR="006F590B" w:rsidRDefault="00175B72">
      <w:pPr>
        <w:pStyle w:val="Heading1"/>
        <w:numPr>
          <w:ilvl w:val="3"/>
          <w:numId w:val="3"/>
        </w:numPr>
        <w:tabs>
          <w:tab w:val="left" w:pos="1914"/>
        </w:tabs>
        <w:spacing w:before="142" w:line="360" w:lineRule="auto"/>
      </w:pPr>
      <w:r>
        <w:t>Green campus initiatives</w:t>
      </w:r>
    </w:p>
    <w:p w:rsidR="006F590B" w:rsidRDefault="00175B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before="141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Disabled-friendly, barrier free environment</w:t>
      </w:r>
    </w:p>
    <w:p w:rsidR="006F590B" w:rsidRDefault="00175B72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</w:p>
    <w:p w:rsidR="006F590B" w:rsidRDefault="00175B72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BILLS</w:t>
      </w:r>
    </w:p>
    <w:p w:rsidR="006F590B" w:rsidRDefault="006F590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3"/>
          <w:szCs w:val="13"/>
        </w:rPr>
      </w:pPr>
    </w:p>
    <w:tbl>
      <w:tblPr>
        <w:tblStyle w:val="a"/>
        <w:tblW w:w="991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2540"/>
        <w:gridCol w:w="3332"/>
        <w:gridCol w:w="3093"/>
      </w:tblGrid>
      <w:tr w:rsidR="006F590B">
        <w:trPr>
          <w:trHeight w:val="676"/>
        </w:trPr>
        <w:tc>
          <w:tcPr>
            <w:tcW w:w="6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institution has facilities and initiatives for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Bills</w:t>
            </w:r>
          </w:p>
        </w:tc>
      </w:tr>
      <w:tr w:rsidR="006F590B">
        <w:trPr>
          <w:trHeight w:val="300"/>
        </w:trPr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Alternate </w:t>
            </w:r>
            <w:r>
              <w:rPr>
                <w:sz w:val="24"/>
                <w:szCs w:val="24"/>
              </w:rPr>
              <w:t>Sources of</w:t>
            </w:r>
          </w:p>
          <w:p w:rsidR="006F590B" w:rsidRDefault="00175B72">
            <w:pPr>
              <w:spacing w:before="1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energy conservation</w:t>
            </w:r>
          </w:p>
          <w:p w:rsidR="006F590B" w:rsidRDefault="00175B72">
            <w:pPr>
              <w:spacing w:before="21" w:line="274" w:lineRule="auto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measures</w:t>
            </w:r>
          </w:p>
        </w:tc>
        <w:tc>
          <w:tcPr>
            <w:tcW w:w="3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Solar energy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29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hyperlink r:id="rId9">
              <w:r w:rsidR="00175B72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F590B">
        <w:trPr>
          <w:trHeight w:val="285"/>
        </w:trPr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F590B">
        <w:trPr>
          <w:trHeight w:val="276"/>
        </w:trPr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F590B">
        <w:trPr>
          <w:trHeight w:val="555"/>
        </w:trPr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Use of LED Bulbs/Power</w:t>
            </w:r>
          </w:p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0" w:lineRule="auto"/>
              <w:ind w:lef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efficient </w:t>
            </w:r>
            <w:r w:rsidR="00FD002E">
              <w:rPr>
                <w:sz w:val="24"/>
                <w:szCs w:val="24"/>
              </w:rPr>
              <w:t>Equipment’s</w:t>
            </w:r>
          </w:p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0" w:lineRule="auto"/>
              <w:ind w:left="211"/>
              <w:rPr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29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hyperlink r:id="rId10">
              <w:r w:rsidR="00175B72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F590B">
        <w:trPr>
          <w:trHeight w:val="314"/>
        </w:trPr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0"/>
              </w:tabs>
              <w:spacing w:line="246" w:lineRule="auto"/>
              <w:ind w:left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</w:t>
            </w:r>
            <w:r>
              <w:rPr>
                <w:color w:val="000000"/>
                <w:sz w:val="24"/>
                <w:szCs w:val="24"/>
              </w:rPr>
              <w:tab/>
              <w:t>of</w:t>
            </w:r>
          </w:p>
          <w:p w:rsidR="006F590B" w:rsidRDefault="00175B72">
            <w:pPr>
              <w:spacing w:before="13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types of</w:t>
            </w:r>
          </w:p>
          <w:p w:rsidR="006F590B" w:rsidRDefault="00175B72">
            <w:pPr>
              <w:tabs>
                <w:tab w:val="left" w:pos="1602"/>
              </w:tabs>
              <w:spacing w:before="21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degradable</w:t>
            </w:r>
            <w:r>
              <w:rPr>
                <w:sz w:val="24"/>
                <w:szCs w:val="24"/>
              </w:rPr>
              <w:tab/>
              <w:t>and</w:t>
            </w:r>
          </w:p>
          <w:p w:rsidR="006F590B" w:rsidRDefault="00175B72">
            <w:pPr>
              <w:spacing w:line="264" w:lineRule="auto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non-degradable waste</w:t>
            </w:r>
          </w:p>
        </w:tc>
        <w:tc>
          <w:tcPr>
            <w:tcW w:w="3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Solid/Liquid waste</w:t>
            </w:r>
          </w:p>
          <w:p w:rsidR="006F590B" w:rsidRDefault="00175B72">
            <w:pPr>
              <w:spacing w:line="237" w:lineRule="auto"/>
              <w:ind w:left="211" w:righ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and recycling system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29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hyperlink r:id="rId11">
              <w:r w:rsidR="00175B72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F590B">
        <w:trPr>
          <w:trHeight w:val="621"/>
        </w:trPr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24"/>
              <w:rPr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F590B">
        <w:trPr>
          <w:trHeight w:val="284"/>
        </w:trPr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002E" w:rsidTr="00BC6923">
        <w:trPr>
          <w:trHeight w:val="1055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02E" w:rsidRDefault="00FD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02E" w:rsidRDefault="00FD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Water conservation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02E" w:rsidRDefault="00FD002E" w:rsidP="00FD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Rain water harvesting,     </w:t>
            </w:r>
          </w:p>
          <w:p w:rsidR="00FD002E" w:rsidRDefault="00FD002E" w:rsidP="00FD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conservation and recycling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02E" w:rsidRDefault="00FD002E">
            <w:pPr>
              <w:jc w:val="center"/>
              <w:rPr>
                <w:sz w:val="24"/>
                <w:szCs w:val="24"/>
              </w:rPr>
            </w:pPr>
            <w:r w:rsidRPr="00FD002E">
              <w:rPr>
                <w:color w:val="1155CC"/>
                <w:sz w:val="24"/>
                <w:szCs w:val="24"/>
                <w:u w:val="single"/>
              </w:rPr>
              <w:t xml:space="preserve">View </w:t>
            </w:r>
            <w:hyperlink r:id="rId12" w:history="1">
              <w:r w:rsidRPr="006B6F13">
                <w:rPr>
                  <w:rStyle w:val="Hyperlink"/>
                  <w:sz w:val="24"/>
                  <w:szCs w:val="24"/>
                </w:rPr>
                <w:t>Document</w:t>
              </w:r>
            </w:hyperlink>
          </w:p>
        </w:tc>
      </w:tr>
      <w:tr w:rsidR="006F590B">
        <w:trPr>
          <w:trHeight w:val="104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Green</w:t>
            </w:r>
            <w:r>
              <w:rPr>
                <w:color w:val="000000"/>
                <w:sz w:val="24"/>
                <w:szCs w:val="24"/>
              </w:rPr>
              <w:tab/>
              <w:t>campus initiatives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Landscaping with </w:t>
            </w:r>
            <w:r w:rsidR="00FD002E">
              <w:rPr>
                <w:color w:val="000000"/>
                <w:sz w:val="24"/>
                <w:szCs w:val="24"/>
              </w:rPr>
              <w:t>trees and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D002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lants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Pr="00840915" w:rsidRDefault="00175B72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840915">
              <w:rPr>
                <w:rStyle w:val="Hyperlink"/>
              </w:rPr>
              <w:t xml:space="preserve">View </w:t>
            </w:r>
            <w:hyperlink r:id="rId13" w:history="1">
              <w:r w:rsidRPr="00840915">
                <w:rPr>
                  <w:rStyle w:val="Hyperlink"/>
                  <w:sz w:val="24"/>
                  <w:szCs w:val="24"/>
                </w:rPr>
                <w:t>Docu</w:t>
              </w:r>
              <w:bookmarkStart w:id="0" w:name="_GoBack"/>
              <w:bookmarkEnd w:id="0"/>
              <w:r w:rsidRPr="00840915">
                <w:rPr>
                  <w:rStyle w:val="Hyperlink"/>
                  <w:sz w:val="24"/>
                  <w:szCs w:val="24"/>
                </w:rPr>
                <w:t>ment</w:t>
              </w:r>
            </w:hyperlink>
          </w:p>
        </w:tc>
      </w:tr>
      <w:tr w:rsidR="006F590B">
        <w:trPr>
          <w:trHeight w:val="470"/>
        </w:trPr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5</w:t>
            </w:r>
          </w:p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0" w:right="10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Disabled friendly barrier free environment</w:t>
            </w:r>
          </w:p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0" w:right="1075"/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Lift</w:t>
            </w:r>
          </w:p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29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hyperlink r:id="rId14">
              <w:r w:rsidR="00175B72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F590B">
        <w:trPr>
          <w:trHeight w:val="641"/>
        </w:trPr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6F5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175B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Wheelchair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90B" w:rsidRDefault="00297FE0">
            <w:pPr>
              <w:jc w:val="center"/>
              <w:rPr>
                <w:sz w:val="24"/>
                <w:szCs w:val="24"/>
              </w:rPr>
            </w:pPr>
            <w:hyperlink r:id="rId15">
              <w:r w:rsidR="00175B72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6F590B" w:rsidRDefault="006F590B"/>
    <w:sectPr w:rsidR="006F590B">
      <w:headerReference w:type="default" r:id="rId16"/>
      <w:footerReference w:type="default" r:id="rId17"/>
      <w:pgSz w:w="11910" w:h="16840"/>
      <w:pgMar w:top="2380" w:right="740" w:bottom="1000" w:left="1020" w:header="641" w:footer="8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E0" w:rsidRDefault="00297FE0">
      <w:r>
        <w:separator/>
      </w:r>
    </w:p>
  </w:endnote>
  <w:endnote w:type="continuationSeparator" w:id="0">
    <w:p w:rsidR="00297FE0" w:rsidRDefault="0029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516" w:rsidRPr="00FF7C6C" w:rsidRDefault="00967516" w:rsidP="00967516">
    <w:pPr>
      <w:pStyle w:val="Header"/>
      <w:spacing w:line="276" w:lineRule="auto"/>
      <w:jc w:val="center"/>
      <w:rPr>
        <w:b/>
        <w:bCs/>
        <w:sz w:val="24"/>
        <w:szCs w:val="24"/>
      </w:rPr>
    </w:pPr>
    <w:r w:rsidRPr="00FF7C6C">
      <w:rPr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b/>
          <w:bCs/>
          <w:sz w:val="24"/>
          <w:szCs w:val="24"/>
        </w:rPr>
        <w:t>ajenggcollege@gmail.com</w:t>
      </w:r>
    </w:hyperlink>
    <w:r w:rsidRPr="00FF7C6C">
      <w:rPr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b/>
          <w:bCs/>
          <w:sz w:val="24"/>
          <w:szCs w:val="24"/>
        </w:rPr>
        <w:t>https://www.ajiet.edu.in</w:t>
      </w:r>
    </w:hyperlink>
    <w:r w:rsidRPr="00FF7C6C">
      <w:rPr>
        <w:b/>
        <w:bCs/>
        <w:color w:val="002060"/>
        <w:sz w:val="24"/>
        <w:szCs w:val="24"/>
      </w:rPr>
      <w:t xml:space="preserve"> </w:t>
    </w:r>
  </w:p>
  <w:p w:rsidR="006F590B" w:rsidRDefault="00175B7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1193800</wp:posOffset>
              </wp:positionH>
              <wp:positionV relativeFrom="paragraph">
                <wp:posOffset>9982200</wp:posOffset>
              </wp:positionV>
              <wp:extent cx="4264660" cy="203835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6133" y="3682845"/>
                        <a:ext cx="425513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513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4255135" y="194310"/>
                            </a:lnTo>
                            <a:lnTo>
                              <a:pt x="42551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590B" w:rsidRDefault="00175B72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462C1"/>
                              <w:sz w:val="24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462C1"/>
                              <w:sz w:val="24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4" o:spid="_x0000_s1027" style="position:absolute;margin-left:94pt;margin-top:786pt;width:335.8pt;height:16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55135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" adj="-11796480,,5400" path="m,l,194310r4255135,l4255135,,,xe" filled="f" stroked="f">
              <v:stroke joinstyle="miter"/>
              <v:formulas/>
              <v:path arrowok="t" o:extrusionok="f" o:connecttype="custom" textboxrect="0,0,4255135,194310"/>
              <v:textbox inset="7pt,3pt,7pt,3pt">
                <w:txbxContent>
                  <w:p w:rsidR="006F590B" w:rsidRDefault="00175B72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 xml:space="preserve">E-mail: </w:t>
                    </w:r>
                    <w:r>
                      <w:rPr>
                        <w:b/>
                        <w:color w:val="0462C1"/>
                        <w:sz w:val="24"/>
                        <w:u w:val="single"/>
                      </w:rPr>
                      <w:t>ajenggcollege@gmail.com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, Web: </w:t>
                    </w:r>
                    <w:r>
                      <w:rPr>
                        <w:b/>
                        <w:color w:val="0462C1"/>
                        <w:sz w:val="24"/>
                        <w:u w:val="single"/>
                      </w:rPr>
                      <w:t>https://www.ajiet.edu.in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column">
                <wp:posOffset>-469899</wp:posOffset>
              </wp:positionH>
              <wp:positionV relativeFrom="paragraph">
                <wp:posOffset>9906000</wp:posOffset>
              </wp:positionV>
              <wp:extent cx="7505700" cy="285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45613" y="3770475"/>
                        <a:ext cx="749617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6F590B" w:rsidRDefault="006F59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8" style="position:absolute;margin-left:-37pt;margin-top:780pt;width:591pt;height:2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" fillcolor="black" stroked="f">
              <v:textbox inset="2.53958mm,2.53958mm,2.53958mm,2.53958mm">
                <w:txbxContent>
                  <w:p w:rsidR="006F590B" w:rsidRDefault="006F590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E0" w:rsidRDefault="00297FE0">
      <w:r>
        <w:separator/>
      </w:r>
    </w:p>
  </w:footnote>
  <w:footnote w:type="continuationSeparator" w:id="0">
    <w:p w:rsidR="00297FE0" w:rsidRDefault="0029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516" w:rsidRDefault="00967516">
    <w:pPr>
      <w:pStyle w:val="Header"/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918845</wp:posOffset>
              </wp:positionV>
              <wp:extent cx="7566660" cy="38100"/>
              <wp:effectExtent l="0" t="0" r="3429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6660" cy="381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0B6469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72.35pt" to="544.8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82765"/>
    <w:multiLevelType w:val="multilevel"/>
    <w:tmpl w:val="0144C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0B"/>
    <w:rsid w:val="00175B72"/>
    <w:rsid w:val="00297FE0"/>
    <w:rsid w:val="006B6F13"/>
    <w:rsid w:val="006F590B"/>
    <w:rsid w:val="00840915"/>
    <w:rsid w:val="00967516"/>
    <w:rsid w:val="00F053DA"/>
    <w:rsid w:val="00F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066C7"/>
  <w15:docId w15:val="{7857B67F-4CEF-4F98-9DCC-A15C9D1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0"/>
      <w:ind w:left="1913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913" w:hanging="361"/>
    </w:pPr>
  </w:style>
  <w:style w:type="paragraph" w:customStyle="1" w:styleId="TableParagraph">
    <w:name w:val="Table Paragraph"/>
    <w:basedOn w:val="Normal"/>
    <w:uiPriority w:val="1"/>
    <w:qFormat/>
    <w:pPr>
      <w:ind w:left="2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516"/>
  </w:style>
  <w:style w:type="paragraph" w:styleId="Footer">
    <w:name w:val="footer"/>
    <w:basedOn w:val="Normal"/>
    <w:link w:val="FooterChar"/>
    <w:uiPriority w:val="99"/>
    <w:unhideWhenUsed/>
    <w:rsid w:val="00967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516"/>
  </w:style>
  <w:style w:type="character" w:styleId="Hyperlink">
    <w:name w:val="Hyperlink"/>
    <w:basedOn w:val="DefaultParagraphFont"/>
    <w:uiPriority w:val="99"/>
    <w:unhideWhenUsed/>
    <w:rsid w:val="00967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jiet.edu.in/img/NAAC/CRITERIA-7/7.1/7.1.2/bills/plant_bill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img/NAAC/CRITERIA-7/7.1/7.1.2/bills/water_conservation_stp_bills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-7/7.1/7.1.2/bills/sewage_bill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jiet.edu.in/img/NAAC/CRITERIA-7/7.1/7.1.2/bills/Wheelchair_bill.pdf" TargetMode="External"/><Relationship Id="rId10" Type="http://schemas.openxmlformats.org/officeDocument/2006/relationships/hyperlink" Target="https://www.ajiet.edu.in/img/NAAC/CRITERIA-7/7.1/7.1.2/bills/Led_Bill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-7/7.1/7.1.2/bills/solar_bills.pdf" TargetMode="External"/><Relationship Id="rId14" Type="http://schemas.openxmlformats.org/officeDocument/2006/relationships/hyperlink" Target="https://www.ajiet.edu.in/img/NAAC/CRITERIA-7/7.1/7.1.2/bills/Lift_bills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UYcIYq0r5MTLR/2VzDAxS9OWQ==">CgMxLjA4AHIhMUNGRVRaUHZVaHpnSUt6SzJkR0FsTDJBZklVUVZZWF9X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AJIET LT5</dc:creator>
  <cp:lastModifiedBy>acer</cp:lastModifiedBy>
  <cp:revision>9</cp:revision>
  <cp:lastPrinted>2024-08-12T04:55:00Z</cp:lastPrinted>
  <dcterms:created xsi:type="dcterms:W3CDTF">2024-08-12T03:57:00Z</dcterms:created>
  <dcterms:modified xsi:type="dcterms:W3CDTF">2024-08-13T09:42:00Z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2024-08-12T00:00:00Z</vt:lpwstr>
  </property>
</Properties>
</file>